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5A6D" w14:textId="77777777" w:rsidR="007A143F" w:rsidRDefault="007A143F">
      <w:pPr>
        <w:rPr>
          <w:rFonts w:ascii="Palatino (PCL6)" w:hAnsi="Palatino (PCL6)" w:cs="Palatino (PCL6)"/>
          <w:sz w:val="21"/>
          <w:szCs w:val="21"/>
        </w:rPr>
      </w:pPr>
      <w:r>
        <w:rPr>
          <w:rFonts w:ascii="Palatino (PCL6)" w:hAnsi="Palatino (PCL6)" w:cs="Palatino (PCL6)"/>
          <w:sz w:val="21"/>
          <w:szCs w:val="21"/>
        </w:rPr>
        <w:t>This document contains one service of Prayer, Praise and Proclamation and one Service of the Lord’</w:t>
      </w:r>
      <w:r>
        <w:rPr>
          <w:rFonts w:ascii="Palatino (PCL6)" w:hAnsi="Palatino (PCL6)" w:cs="Palatino (PCL6)"/>
          <w:sz w:val="21"/>
          <w:szCs w:val="21"/>
        </w:rPr>
        <w:t>s Supper, together with some of the explanatory material for each.</w:t>
      </w:r>
    </w:p>
    <w:p w14:paraId="310FF512" w14:textId="77777777" w:rsidR="007A143F" w:rsidRDefault="007A143F">
      <w:pPr>
        <w:rPr>
          <w:rFonts w:ascii="Palatino (PCL6)" w:hAnsi="Palatino (PCL6)" w:cs="Palatino (PCL6)"/>
          <w:b/>
          <w:bCs/>
          <w:smallCaps/>
          <w:sz w:val="31"/>
          <w:szCs w:val="31"/>
        </w:rPr>
      </w:pPr>
    </w:p>
    <w:p w14:paraId="4C39758D" w14:textId="77777777" w:rsidR="007A143F" w:rsidRDefault="007A143F">
      <w:pPr>
        <w:rPr>
          <w:rFonts w:ascii="Palatino (PCL6)" w:hAnsi="Palatino (PCL6)" w:cs="Palatino (PCL6)"/>
          <w:b/>
          <w:bCs/>
          <w:smallCaps/>
          <w:sz w:val="27"/>
          <w:szCs w:val="27"/>
        </w:rPr>
      </w:pPr>
      <w:r>
        <w:rPr>
          <w:rFonts w:ascii="Palatino (PCL6)" w:hAnsi="Palatino (PCL6)" w:cs="Palatino (PCL6)"/>
          <w:b/>
          <w:bCs/>
          <w:smallCaps/>
          <w:sz w:val="27"/>
          <w:szCs w:val="27"/>
        </w:rPr>
        <w:t>A.  Services of Prayer, Praise and Proclamation</w:t>
      </w:r>
    </w:p>
    <w:p w14:paraId="535F7D09" w14:textId="77777777" w:rsidR="007A143F" w:rsidRDefault="007A143F">
      <w:pPr>
        <w:rPr>
          <w:rFonts w:ascii="Palatino (PCL6)" w:hAnsi="Palatino (PCL6)" w:cs="Palatino (PCL6)"/>
          <w:b/>
          <w:bCs/>
          <w:sz w:val="21"/>
          <w:szCs w:val="21"/>
        </w:rPr>
      </w:pPr>
    </w:p>
    <w:p w14:paraId="114CA1CE" w14:textId="77777777" w:rsidR="007A143F" w:rsidRDefault="007A143F">
      <w:pPr>
        <w:rPr>
          <w:rFonts w:ascii="Palatino (PCL6)" w:hAnsi="Palatino (PCL6)" w:cs="Palatino (PCL6)"/>
          <w:sz w:val="21"/>
          <w:szCs w:val="21"/>
        </w:rPr>
      </w:pPr>
      <w:r>
        <w:rPr>
          <w:rFonts w:ascii="Palatino (PCL6)" w:hAnsi="Palatino (PCL6)" w:cs="Palatino (PCL6)"/>
          <w:sz w:val="21"/>
          <w:szCs w:val="21"/>
        </w:rPr>
        <w:t xml:space="preserve">The three </w:t>
      </w:r>
      <w:r>
        <w:rPr>
          <w:rFonts w:ascii="Palatino (PCL6)" w:hAnsi="Palatino (PCL6)" w:cs="Palatino (PCL6)"/>
          <w:i/>
          <w:iCs/>
          <w:sz w:val="21"/>
          <w:szCs w:val="21"/>
        </w:rPr>
        <w:t>Prayer, Praise and Proclamation</w:t>
      </w:r>
      <w:r>
        <w:rPr>
          <w:rFonts w:ascii="Palatino (PCL6)" w:hAnsi="Palatino (PCL6)" w:cs="Palatino (PCL6)"/>
          <w:sz w:val="21"/>
          <w:szCs w:val="21"/>
        </w:rPr>
        <w:t xml:space="preserve"> services provide a variety of forms for the gathering of God’s people.  Each takes its shape around the regular reading of the Bible.  </w:t>
      </w:r>
      <w:r>
        <w:rPr>
          <w:rFonts w:ascii="Palatino (PCL6)" w:hAnsi="Palatino (PCL6)" w:cs="Palatino (PCL6)"/>
          <w:i/>
          <w:iCs/>
          <w:sz w:val="21"/>
          <w:szCs w:val="21"/>
        </w:rPr>
        <w:t>PPP 1</w:t>
      </w:r>
      <w:r>
        <w:rPr>
          <w:rFonts w:ascii="Palatino (PCL6)" w:hAnsi="Palatino (PCL6)" w:cs="Palatino (PCL6)"/>
          <w:sz w:val="21"/>
          <w:szCs w:val="21"/>
        </w:rPr>
        <w:t xml:space="preserve"> commences with confession; </w:t>
      </w:r>
      <w:r>
        <w:rPr>
          <w:rFonts w:ascii="Palatino (PCL6)" w:hAnsi="Palatino (PCL6)" w:cs="Palatino (PCL6)"/>
          <w:i/>
          <w:iCs/>
          <w:sz w:val="21"/>
          <w:szCs w:val="21"/>
        </w:rPr>
        <w:t>PPP 2</w:t>
      </w:r>
      <w:r>
        <w:rPr>
          <w:rFonts w:ascii="Palatino (PCL6)" w:hAnsi="Palatino (PCL6)" w:cs="Palatino (PCL6)"/>
          <w:sz w:val="21"/>
          <w:szCs w:val="21"/>
        </w:rPr>
        <w:t xml:space="preserve"> begins with praise and thanksgiving, with the confession coming as a response to </w:t>
      </w:r>
      <w:r>
        <w:rPr>
          <w:rFonts w:ascii="Palatino (PCL6)" w:hAnsi="Palatino (PCL6)" w:cs="Palatino (PCL6)"/>
          <w:sz w:val="21"/>
          <w:szCs w:val="21"/>
        </w:rPr>
        <w:t xml:space="preserve">the preaching; </w:t>
      </w:r>
      <w:r>
        <w:rPr>
          <w:rFonts w:ascii="Palatino (PCL6)" w:hAnsi="Palatino (PCL6)" w:cs="Palatino (PCL6)"/>
          <w:i/>
          <w:iCs/>
          <w:sz w:val="21"/>
          <w:szCs w:val="21"/>
        </w:rPr>
        <w:t>PPP 3</w:t>
      </w:r>
      <w:r>
        <w:rPr>
          <w:rFonts w:ascii="Palatino (PCL6)" w:hAnsi="Palatino (PCL6)" w:cs="Palatino (PCL6)"/>
          <w:sz w:val="21"/>
          <w:szCs w:val="21"/>
        </w:rPr>
        <w:t xml:space="preserve"> allows for the sermon to be the climax of the service. </w:t>
      </w:r>
    </w:p>
    <w:p w14:paraId="43E82604" w14:textId="77777777" w:rsidR="007A143F" w:rsidRDefault="007A143F">
      <w:pPr>
        <w:rPr>
          <w:rFonts w:ascii="Palatino (PCL6)" w:hAnsi="Palatino (PCL6)" w:cs="Palatino (PCL6)"/>
          <w:sz w:val="21"/>
          <w:szCs w:val="21"/>
        </w:rPr>
      </w:pPr>
    </w:p>
    <w:p w14:paraId="3C073A8D" w14:textId="77777777" w:rsidR="007A143F" w:rsidRDefault="007A143F">
      <w:pPr>
        <w:rPr>
          <w:rFonts w:ascii="Palatino (PCL6)" w:hAnsi="Palatino (PCL6)" w:cs="Palatino (PCL6)"/>
          <w:b/>
          <w:bCs/>
          <w:sz w:val="21"/>
          <w:szCs w:val="21"/>
        </w:rPr>
      </w:pPr>
      <w:r>
        <w:rPr>
          <w:rFonts w:ascii="Palatino (PCL6)" w:hAnsi="Palatino (PCL6)" w:cs="Palatino (PCL6)"/>
          <w:i/>
          <w:iCs/>
          <w:sz w:val="21"/>
          <w:szCs w:val="21"/>
        </w:rPr>
        <w:t>PPP 1</w:t>
      </w:r>
      <w:r>
        <w:rPr>
          <w:rFonts w:ascii="Palatino (PCL6)" w:hAnsi="Palatino (PCL6)" w:cs="Palatino (PCL6)"/>
          <w:sz w:val="21"/>
          <w:szCs w:val="21"/>
        </w:rPr>
        <w:t xml:space="preserve"> is included in this preview.</w:t>
      </w:r>
    </w:p>
    <w:p w14:paraId="7C5DF78E" w14:textId="77777777" w:rsidR="007A143F" w:rsidRDefault="007A143F">
      <w:pPr>
        <w:pStyle w:val="service"/>
        <w:jc w:val="left"/>
        <w:rPr>
          <w:rFonts w:ascii="Palatino (PCL6)" w:hAnsi="Palatino (PCL6)" w:cs="Palatino (PCL6)"/>
          <w:b/>
          <w:bCs/>
          <w:smallCaps/>
          <w:sz w:val="27"/>
          <w:szCs w:val="27"/>
        </w:rPr>
      </w:pPr>
    </w:p>
    <w:p w14:paraId="3BEEF59A" w14:textId="77777777" w:rsidR="007A143F" w:rsidRDefault="007A143F">
      <w:pPr>
        <w:pStyle w:val="service"/>
        <w:jc w:val="left"/>
        <w:rPr>
          <w:rFonts w:ascii="Palatino (PCL6)" w:hAnsi="Palatino (PCL6)" w:cs="Palatino (PCL6)"/>
          <w:b/>
          <w:bCs/>
          <w:smallCaps/>
          <w:sz w:val="27"/>
          <w:szCs w:val="27"/>
        </w:rPr>
      </w:pPr>
      <w:r>
        <w:rPr>
          <w:rFonts w:ascii="Palatino (PCL6)" w:hAnsi="Palatino (PCL6)" w:cs="Palatino (PCL6)"/>
          <w:b/>
          <w:bCs/>
          <w:smallCaps/>
          <w:sz w:val="27"/>
          <w:szCs w:val="27"/>
        </w:rPr>
        <w:t xml:space="preserve">Form 1: Prayer, Praise and Proclamation </w:t>
      </w:r>
    </w:p>
    <w:p w14:paraId="5950E7E4" w14:textId="77777777" w:rsidR="007A143F" w:rsidRDefault="007A143F">
      <w:pPr>
        <w:pStyle w:val="section"/>
        <w:jc w:val="left"/>
        <w:rPr>
          <w:rFonts w:ascii="Palatino (PCL6)" w:hAnsi="Palatino (PCL6)" w:cs="Palatino (PCL6)"/>
          <w:sz w:val="21"/>
          <w:szCs w:val="21"/>
        </w:rPr>
      </w:pPr>
      <w:r>
        <w:rPr>
          <w:rFonts w:ascii="Palatino (PCL6)" w:hAnsi="Palatino (PCL6)" w:cs="Palatino (PCL6)"/>
          <w:sz w:val="21"/>
          <w:szCs w:val="21"/>
        </w:rPr>
        <w:t>DRAWING NEAR TO GOD</w:t>
      </w:r>
    </w:p>
    <w:p w14:paraId="0FDCF298" w14:textId="77777777" w:rsidR="007A143F" w:rsidRDefault="007A143F">
      <w:pPr>
        <w:pStyle w:val="ruberick"/>
        <w:spacing w:before="0"/>
        <w:rPr>
          <w:rFonts w:ascii="Palatino (PCL6)" w:hAnsi="Palatino (PCL6)" w:cs="Palatino (PCL6)"/>
          <w:color w:val="0000FF"/>
          <w:sz w:val="21"/>
          <w:szCs w:val="21"/>
        </w:rPr>
      </w:pPr>
    </w:p>
    <w:p w14:paraId="2A535FC0"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  Songs or hymns may be sung.</w:t>
      </w:r>
    </w:p>
    <w:p w14:paraId="5B8D1ADF" w14:textId="77777777" w:rsidR="007A143F" w:rsidRDefault="007A143F">
      <w:pPr>
        <w:pStyle w:val="ruberick"/>
        <w:spacing w:before="0"/>
        <w:rPr>
          <w:rFonts w:ascii="Palatino (PCL6)" w:hAnsi="Palatino (PCL6)" w:cs="Palatino (PCL6)"/>
          <w:color w:val="0000FF"/>
          <w:sz w:val="21"/>
          <w:szCs w:val="21"/>
        </w:rPr>
      </w:pPr>
    </w:p>
    <w:p w14:paraId="4F4CB9D9"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 Appropriate sentences of Scripture or this c</w:t>
      </w:r>
      <w:r>
        <w:rPr>
          <w:rFonts w:ascii="Palatino (PCL6)" w:hAnsi="Palatino (PCL6)" w:cs="Palatino (PCL6)"/>
          <w:color w:val="FF0000"/>
          <w:sz w:val="21"/>
          <w:szCs w:val="21"/>
        </w:rPr>
        <w:t xml:space="preserve">all to confession are read. </w:t>
      </w:r>
    </w:p>
    <w:p w14:paraId="4D8295B2" w14:textId="77777777" w:rsidR="007A143F" w:rsidRDefault="007A143F">
      <w:pPr>
        <w:pStyle w:val="People"/>
        <w:ind w:hanging="142"/>
        <w:rPr>
          <w:rFonts w:ascii="Palatino (PCL6)" w:hAnsi="Palatino (PCL6)" w:cs="Palatino (PCL6)"/>
          <w:b w:val="0"/>
          <w:bCs w:val="0"/>
          <w:i/>
          <w:iCs/>
          <w:color w:val="FF0000"/>
          <w:sz w:val="21"/>
          <w:szCs w:val="21"/>
        </w:rPr>
      </w:pPr>
      <w:r>
        <w:rPr>
          <w:rFonts w:ascii="Palatino (PCL6)" w:hAnsi="Palatino (PCL6)" w:cs="Palatino (PCL6)"/>
          <w:b w:val="0"/>
          <w:bCs w:val="0"/>
          <w:i/>
          <w:iCs/>
          <w:color w:val="FF0000"/>
          <w:sz w:val="21"/>
          <w:szCs w:val="21"/>
        </w:rPr>
        <w:tab/>
        <w:t>The minister says</w:t>
      </w:r>
    </w:p>
    <w:p w14:paraId="25B59BAB" w14:textId="77777777" w:rsidR="007A143F" w:rsidRDefault="007A143F">
      <w:pPr>
        <w:pStyle w:val="People"/>
        <w:ind w:hanging="142"/>
        <w:rPr>
          <w:rFonts w:ascii="Palatino (PCL6)" w:hAnsi="Palatino (PCL6)" w:cs="Palatino (PCL6)"/>
          <w:b w:val="0"/>
          <w:bCs w:val="0"/>
          <w:i/>
          <w:iCs/>
          <w:color w:val="0000FF"/>
          <w:sz w:val="21"/>
          <w:szCs w:val="21"/>
        </w:rPr>
      </w:pPr>
    </w:p>
    <w:p w14:paraId="4321A5F8" w14:textId="77777777" w:rsidR="007A143F" w:rsidRDefault="007A143F">
      <w:pPr>
        <w:pStyle w:val="Minister3"/>
        <w:spacing w:before="0"/>
        <w:rPr>
          <w:rFonts w:ascii="Palatino (PCL6)" w:hAnsi="Palatino (PCL6)" w:cs="Palatino (PCL6)"/>
          <w:sz w:val="21"/>
          <w:szCs w:val="21"/>
        </w:rPr>
      </w:pPr>
      <w:r>
        <w:rPr>
          <w:rFonts w:ascii="Palatino (PCL6)" w:hAnsi="Palatino (PCL6)" w:cs="Palatino (PCL6)"/>
          <w:sz w:val="21"/>
          <w:szCs w:val="21"/>
        </w:rPr>
        <w:t>We are the people of God.  The Scripture reminds us that we still sin.  We need to confess our failures, knowing that Jesus intercedes for us with the Father, who freely forgives us.</w:t>
      </w:r>
    </w:p>
    <w:p w14:paraId="7CE8F36E" w14:textId="77777777" w:rsidR="007A143F" w:rsidRDefault="007A143F">
      <w:pPr>
        <w:pStyle w:val="Minister3"/>
        <w:spacing w:before="120" w:after="120"/>
        <w:rPr>
          <w:rFonts w:ascii="Palatino (PCL6)" w:hAnsi="Palatino (PCL6)" w:cs="Palatino (PCL6)"/>
          <w:sz w:val="21"/>
          <w:szCs w:val="21"/>
        </w:rPr>
      </w:pPr>
      <w:r>
        <w:rPr>
          <w:rFonts w:ascii="Palatino (PCL6)" w:hAnsi="Palatino (PCL6)" w:cs="Palatino (PCL6)"/>
          <w:sz w:val="21"/>
          <w:szCs w:val="21"/>
        </w:rPr>
        <w:t>So let us draw near to G</w:t>
      </w:r>
      <w:r>
        <w:rPr>
          <w:rFonts w:ascii="Palatino (PCL6)" w:hAnsi="Palatino (PCL6)" w:cs="Palatino (PCL6)"/>
          <w:sz w:val="21"/>
          <w:szCs w:val="21"/>
        </w:rPr>
        <w:t>od with sincerity and confidence.</w:t>
      </w:r>
    </w:p>
    <w:p w14:paraId="0FCFC916" w14:textId="77777777" w:rsidR="007A143F" w:rsidRDefault="007A143F">
      <w:pPr>
        <w:pStyle w:val="People"/>
        <w:rPr>
          <w:rFonts w:ascii="Palatino (PCL6)" w:hAnsi="Palatino (PCL6)" w:cs="Palatino (PCL6)"/>
          <w:sz w:val="21"/>
          <w:szCs w:val="21"/>
        </w:rPr>
      </w:pPr>
      <w:r>
        <w:rPr>
          <w:rFonts w:ascii="Palatino (PCL6)" w:hAnsi="Palatino (PCL6)" w:cs="Palatino (PCL6)"/>
          <w:sz w:val="17"/>
          <w:szCs w:val="17"/>
        </w:rPr>
        <w:tab/>
      </w:r>
      <w:r>
        <w:rPr>
          <w:rFonts w:ascii="Palatino (PCL6)" w:hAnsi="Palatino (PCL6)" w:cs="Palatino (PCL6)"/>
          <w:sz w:val="21"/>
          <w:szCs w:val="21"/>
        </w:rPr>
        <w:t>Almighty God, our heavenly Father,</w:t>
      </w:r>
    </w:p>
    <w:p w14:paraId="316209DD"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we have gone our own way,</w:t>
      </w:r>
    </w:p>
    <w:p w14:paraId="192137F5"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not loving you as we ought,</w:t>
      </w:r>
    </w:p>
    <w:p w14:paraId="2A6C6F39"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nor loving our neighbour as ourselves.</w:t>
      </w:r>
    </w:p>
    <w:p w14:paraId="1CF3A08C"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We have sinned against you in thought, word and deed</w:t>
      </w:r>
    </w:p>
    <w:p w14:paraId="4962CF3C"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in what we have failed to do.</w:t>
      </w:r>
    </w:p>
    <w:p w14:paraId="6EB5095C"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We deserve your condemnation.</w:t>
      </w:r>
    </w:p>
    <w:p w14:paraId="32350316"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Father, forgive us.</w:t>
      </w:r>
    </w:p>
    <w:p w14:paraId="36C435CA"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Help us to love you and our neighbour,</w:t>
      </w:r>
    </w:p>
    <w:p w14:paraId="20505536"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to live for your honour and glory;</w:t>
      </w:r>
    </w:p>
    <w:p w14:paraId="44E1AF64"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through Jesus Christ our Lord.    Amen.</w:t>
      </w:r>
    </w:p>
    <w:p w14:paraId="211260B4" w14:textId="77777777" w:rsidR="007A143F" w:rsidRDefault="007A143F">
      <w:pPr>
        <w:pStyle w:val="People"/>
        <w:rPr>
          <w:rFonts w:ascii="Palatino (PCL6)" w:hAnsi="Palatino (PCL6)" w:cs="Palatino (PCL6)"/>
          <w:b w:val="0"/>
          <w:bCs w:val="0"/>
          <w:sz w:val="17"/>
          <w:szCs w:val="17"/>
        </w:rPr>
      </w:pPr>
    </w:p>
    <w:p w14:paraId="591496E8"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3. The minister stands and says this Declaration of God’s Forgiveness. </w:t>
      </w:r>
    </w:p>
    <w:p w14:paraId="05EE20FF" w14:textId="77777777" w:rsidR="007A143F" w:rsidRDefault="007A143F">
      <w:pPr>
        <w:pStyle w:val="ruberick"/>
        <w:spacing w:before="0"/>
        <w:rPr>
          <w:rFonts w:ascii="Palatino (PCL6)" w:hAnsi="Palatino (PCL6)" w:cs="Palatino (PCL6)"/>
          <w:color w:val="0000FF"/>
          <w:sz w:val="21"/>
          <w:szCs w:val="21"/>
        </w:rPr>
      </w:pPr>
    </w:p>
    <w:p w14:paraId="1B747A88" w14:textId="77777777" w:rsidR="007A143F" w:rsidRDefault="007A143F">
      <w:pPr>
        <w:pStyle w:val="ruberick"/>
        <w:spacing w:before="0"/>
        <w:ind w:left="289" w:hanging="289"/>
        <w:rPr>
          <w:rFonts w:ascii="Palatino (PCL6)" w:hAnsi="Palatino (PCL6)" w:cs="Palatino (PCL6)"/>
          <w:i w:val="0"/>
          <w:iCs w:val="0"/>
          <w:sz w:val="21"/>
          <w:szCs w:val="21"/>
        </w:rPr>
      </w:pPr>
      <w:r>
        <w:rPr>
          <w:rFonts w:ascii="Palatino (PCL6)" w:hAnsi="Palatino (PCL6)" w:cs="Palatino (PCL6)"/>
          <w:i w:val="0"/>
          <w:iCs w:val="0"/>
          <w:sz w:val="17"/>
          <w:szCs w:val="17"/>
        </w:rPr>
        <w:tab/>
      </w:r>
      <w:r>
        <w:rPr>
          <w:rFonts w:ascii="Palatino (PCL6)" w:hAnsi="Palatino (PCL6)" w:cs="Palatino (PCL6)"/>
          <w:i w:val="0"/>
          <w:iCs w:val="0"/>
          <w:sz w:val="21"/>
          <w:szCs w:val="21"/>
        </w:rPr>
        <w:t xml:space="preserve">Our God fulfils his promises </w:t>
      </w:r>
    </w:p>
    <w:p w14:paraId="5E8D671B" w14:textId="77777777" w:rsidR="007A143F" w:rsidRDefault="007A143F">
      <w:pPr>
        <w:pStyle w:val="ruberick"/>
        <w:spacing w:before="0"/>
        <w:ind w:left="289" w:hanging="289"/>
        <w:rPr>
          <w:rFonts w:ascii="Palatino (PCL6)" w:hAnsi="Palatino (PCL6)" w:cs="Palatino (PCL6)"/>
          <w:i w:val="0"/>
          <w:iCs w:val="0"/>
          <w:sz w:val="21"/>
          <w:szCs w:val="21"/>
        </w:rPr>
      </w:pPr>
      <w:r>
        <w:rPr>
          <w:rFonts w:ascii="Palatino (PCL6)" w:hAnsi="Palatino (PCL6)" w:cs="Palatino (PCL6)"/>
          <w:i w:val="0"/>
          <w:iCs w:val="0"/>
          <w:sz w:val="21"/>
          <w:szCs w:val="21"/>
        </w:rPr>
        <w:tab/>
        <w:t>and is true to his word.</w:t>
      </w:r>
    </w:p>
    <w:p w14:paraId="71B95D62" w14:textId="77777777" w:rsidR="007A143F" w:rsidRDefault="007A143F">
      <w:pPr>
        <w:pStyle w:val="ruberick"/>
        <w:spacing w:before="0"/>
        <w:ind w:left="289" w:hanging="289"/>
        <w:rPr>
          <w:rFonts w:ascii="Palatino (PCL6)" w:hAnsi="Palatino (PCL6)" w:cs="Palatino (PCL6)"/>
          <w:i w:val="0"/>
          <w:iCs w:val="0"/>
          <w:sz w:val="21"/>
          <w:szCs w:val="21"/>
        </w:rPr>
      </w:pPr>
      <w:r>
        <w:rPr>
          <w:rFonts w:ascii="Palatino (PCL6)" w:hAnsi="Palatino (PCL6)" w:cs="Palatino (PCL6)"/>
          <w:i w:val="0"/>
          <w:iCs w:val="0"/>
          <w:sz w:val="21"/>
          <w:szCs w:val="21"/>
        </w:rPr>
        <w:tab/>
        <w:t>We have confessed our sins.</w:t>
      </w:r>
    </w:p>
    <w:p w14:paraId="6F406BFD" w14:textId="77777777" w:rsidR="007A143F" w:rsidRDefault="007A143F">
      <w:pPr>
        <w:pStyle w:val="ruberick"/>
        <w:spacing w:before="0"/>
        <w:ind w:left="289" w:hanging="289"/>
        <w:rPr>
          <w:rFonts w:ascii="Palatino (PCL6)" w:hAnsi="Palatino (PCL6)" w:cs="Palatino (PCL6)"/>
          <w:i w:val="0"/>
          <w:iCs w:val="0"/>
          <w:sz w:val="21"/>
          <w:szCs w:val="21"/>
        </w:rPr>
      </w:pPr>
      <w:r>
        <w:rPr>
          <w:rFonts w:ascii="Palatino (PCL6)" w:hAnsi="Palatino (PCL6)" w:cs="Palatino (PCL6)"/>
          <w:i w:val="0"/>
          <w:iCs w:val="0"/>
          <w:sz w:val="21"/>
          <w:szCs w:val="21"/>
        </w:rPr>
        <w:tab/>
        <w:t>God has forgiven us,</w:t>
      </w:r>
    </w:p>
    <w:p w14:paraId="157BBEA0" w14:textId="77777777" w:rsidR="007A143F" w:rsidRDefault="007A143F">
      <w:pPr>
        <w:pStyle w:val="ruberick"/>
        <w:spacing w:before="0"/>
        <w:ind w:left="289" w:hanging="289"/>
        <w:rPr>
          <w:rFonts w:ascii="Palatino (PCL6)" w:hAnsi="Palatino (PCL6)" w:cs="Palatino (PCL6)"/>
          <w:sz w:val="21"/>
          <w:szCs w:val="21"/>
        </w:rPr>
      </w:pPr>
      <w:r>
        <w:rPr>
          <w:rFonts w:ascii="Palatino (PCL6)" w:hAnsi="Palatino (PCL6)" w:cs="Palatino (PCL6)"/>
          <w:i w:val="0"/>
          <w:iCs w:val="0"/>
          <w:sz w:val="21"/>
          <w:szCs w:val="21"/>
        </w:rPr>
        <w:tab/>
        <w:t>because Christ died for us.</w:t>
      </w:r>
    </w:p>
    <w:p w14:paraId="474CC163" w14:textId="77777777" w:rsidR="007A143F" w:rsidRDefault="007A143F">
      <w:pPr>
        <w:pStyle w:val="ruberick"/>
        <w:spacing w:before="0"/>
        <w:rPr>
          <w:rFonts w:ascii="Palatino (PCL6)" w:hAnsi="Palatino (PCL6)" w:cs="Palatino (PCL6)"/>
          <w:color w:val="0000FF"/>
          <w:sz w:val="21"/>
          <w:szCs w:val="21"/>
        </w:rPr>
      </w:pPr>
    </w:p>
    <w:p w14:paraId="66A3D4D2"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or 1 John 1:8-9</w:t>
      </w:r>
    </w:p>
    <w:p w14:paraId="36285EAC" w14:textId="77777777" w:rsidR="007A143F" w:rsidRDefault="007A143F">
      <w:pPr>
        <w:pStyle w:val="ruberick"/>
        <w:spacing w:before="0"/>
        <w:rPr>
          <w:rFonts w:ascii="Palatino (PCL6)" w:hAnsi="Palatino (PCL6)" w:cs="Palatino (PCL6)"/>
          <w:color w:val="0000FF"/>
          <w:sz w:val="21"/>
          <w:szCs w:val="21"/>
        </w:rPr>
      </w:pPr>
    </w:p>
    <w:p w14:paraId="45C4B2EB" w14:textId="77777777" w:rsidR="007A143F" w:rsidRDefault="007A143F">
      <w:pPr>
        <w:pStyle w:val="ruberick"/>
        <w:spacing w:before="0"/>
        <w:ind w:left="284" w:hanging="284"/>
        <w:rPr>
          <w:rFonts w:ascii="Palatino (PCL6)" w:hAnsi="Palatino (PCL6)" w:cs="Palatino (PCL6)"/>
          <w:i w:val="0"/>
          <w:iCs w:val="0"/>
          <w:sz w:val="21"/>
          <w:szCs w:val="21"/>
        </w:rPr>
      </w:pPr>
      <w:r>
        <w:rPr>
          <w:rFonts w:ascii="Palatino (PCL6)" w:hAnsi="Palatino (PCL6)" w:cs="Palatino (PCL6)"/>
          <w:i w:val="0"/>
          <w:iCs w:val="0"/>
          <w:sz w:val="21"/>
          <w:szCs w:val="21"/>
        </w:rPr>
        <w:tab/>
      </w:r>
      <w:r>
        <w:rPr>
          <w:rFonts w:ascii="Palatino (PCL6)" w:hAnsi="Palatino (PCL6)" w:cs="Palatino (PCL6)"/>
          <w:i w:val="0"/>
          <w:iCs w:val="0"/>
          <w:sz w:val="21"/>
          <w:szCs w:val="21"/>
        </w:rPr>
        <w:t>If we say that we have no sin, we deceive ourselves, and the truth is not in us.  If we confess our sins, he who is faithful and just will forgive us our sins and cleanse us from all unrighteousness.</w:t>
      </w:r>
    </w:p>
    <w:p w14:paraId="2610B152" w14:textId="77777777" w:rsidR="007A143F" w:rsidRDefault="007A143F">
      <w:pPr>
        <w:pStyle w:val="ruberick"/>
        <w:spacing w:before="0"/>
        <w:ind w:left="284" w:hanging="284"/>
        <w:rPr>
          <w:rFonts w:ascii="Palatino (PCL6)" w:hAnsi="Palatino (PCL6)" w:cs="Palatino (PCL6)"/>
          <w:sz w:val="17"/>
          <w:szCs w:val="17"/>
        </w:rPr>
      </w:pPr>
    </w:p>
    <w:p w14:paraId="696F695C"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4. The people stand, the minister says.</w:t>
      </w:r>
    </w:p>
    <w:p w14:paraId="7229CEB4" w14:textId="77777777" w:rsidR="007A143F" w:rsidRDefault="007A143F">
      <w:pPr>
        <w:pStyle w:val="ruberick"/>
        <w:spacing w:before="0"/>
        <w:rPr>
          <w:rFonts w:ascii="Palatino (PCL6)" w:hAnsi="Palatino (PCL6)" w:cs="Palatino (PCL6)"/>
          <w:color w:val="0000FF"/>
          <w:sz w:val="21"/>
          <w:szCs w:val="21"/>
        </w:rPr>
      </w:pPr>
    </w:p>
    <w:p w14:paraId="48EBB8E4"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Give thanks to</w:t>
      </w:r>
      <w:r>
        <w:rPr>
          <w:rFonts w:ascii="Palatino (PCL6)" w:hAnsi="Palatino (PCL6)" w:cs="Palatino (PCL6)"/>
          <w:sz w:val="21"/>
          <w:szCs w:val="21"/>
        </w:rPr>
        <w:t xml:space="preserve"> the Lord, for he is good.</w:t>
      </w:r>
    </w:p>
    <w:p w14:paraId="1620D314" w14:textId="77777777" w:rsidR="007A143F" w:rsidRDefault="007A143F">
      <w:pPr>
        <w:pStyle w:val="People"/>
        <w:rPr>
          <w:rFonts w:ascii="Palatino (PCL6)" w:hAnsi="Palatino (PCL6)" w:cs="Palatino (PCL6)"/>
          <w:sz w:val="21"/>
          <w:szCs w:val="21"/>
        </w:rPr>
      </w:pPr>
      <w:r>
        <w:rPr>
          <w:rFonts w:ascii="Palatino (PCL6)" w:hAnsi="Palatino (PCL6)" w:cs="Palatino (PCL6)"/>
          <w:i/>
          <w:iCs/>
          <w:sz w:val="21"/>
          <w:szCs w:val="21"/>
        </w:rPr>
        <w:tab/>
      </w:r>
      <w:r>
        <w:rPr>
          <w:rFonts w:ascii="Palatino (PCL6)" w:hAnsi="Palatino (PCL6)" w:cs="Palatino (PCL6)"/>
          <w:sz w:val="21"/>
          <w:szCs w:val="21"/>
        </w:rPr>
        <w:t xml:space="preserve"> His steadfast love endures forever!</w:t>
      </w:r>
    </w:p>
    <w:p w14:paraId="044E6E5A" w14:textId="77777777" w:rsidR="007A143F" w:rsidRDefault="007A143F">
      <w:pPr>
        <w:pStyle w:val="People"/>
        <w:rPr>
          <w:rFonts w:ascii="Palatino (PCL6)" w:hAnsi="Palatino (PCL6)" w:cs="Palatino (PCL6)"/>
          <w:sz w:val="17"/>
          <w:szCs w:val="17"/>
        </w:rPr>
      </w:pPr>
    </w:p>
    <w:p w14:paraId="4FEC1C21"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5. Songs of praise and thanksgiving follow.</w:t>
      </w:r>
    </w:p>
    <w:p w14:paraId="300008FD" w14:textId="77777777" w:rsidR="007A143F" w:rsidRDefault="007A143F">
      <w:pPr>
        <w:pStyle w:val="ruberick"/>
        <w:spacing w:before="0"/>
        <w:rPr>
          <w:rFonts w:ascii="Palatino (PCL6)" w:hAnsi="Palatino (PCL6)" w:cs="Palatino (PCL6)"/>
          <w:color w:val="0000FF"/>
          <w:sz w:val="21"/>
          <w:szCs w:val="21"/>
        </w:rPr>
      </w:pPr>
    </w:p>
    <w:p w14:paraId="0C659413" w14:textId="77777777" w:rsidR="007A143F" w:rsidRDefault="007A143F">
      <w:pPr>
        <w:pStyle w:val="section"/>
        <w:spacing w:before="0"/>
        <w:jc w:val="left"/>
        <w:rPr>
          <w:rFonts w:ascii="Palatino (PCL6)" w:hAnsi="Palatino (PCL6)" w:cs="Palatino (PCL6)"/>
          <w:sz w:val="21"/>
          <w:szCs w:val="21"/>
        </w:rPr>
      </w:pPr>
      <w:r>
        <w:rPr>
          <w:rFonts w:ascii="Palatino (PCL6)" w:hAnsi="Palatino (PCL6)" w:cs="Palatino (PCL6)"/>
          <w:sz w:val="21"/>
          <w:szCs w:val="21"/>
        </w:rPr>
        <w:t xml:space="preserve">HEARING GOD’S WORD </w:t>
      </w:r>
    </w:p>
    <w:p w14:paraId="2FEE5F4A" w14:textId="77777777" w:rsidR="007A143F" w:rsidRDefault="007A143F">
      <w:pPr>
        <w:pStyle w:val="section"/>
        <w:spacing w:before="0"/>
        <w:jc w:val="left"/>
        <w:rPr>
          <w:rFonts w:ascii="Palatino (PCL6)" w:hAnsi="Palatino (PCL6)" w:cs="Palatino (PCL6)"/>
          <w:sz w:val="21"/>
          <w:szCs w:val="21"/>
        </w:rPr>
      </w:pPr>
    </w:p>
    <w:p w14:paraId="66CA712C"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6. The following or another prayer for the hearing of God’s word may be said. </w:t>
      </w:r>
    </w:p>
    <w:p w14:paraId="7F649646" w14:textId="77777777" w:rsidR="007A143F" w:rsidRDefault="007A143F">
      <w:pPr>
        <w:pStyle w:val="Minister"/>
        <w:rPr>
          <w:rFonts w:ascii="Palatino (PCL6)" w:hAnsi="Palatino (PCL6)" w:cs="Palatino (PCL6)"/>
          <w:sz w:val="21"/>
          <w:szCs w:val="21"/>
        </w:rPr>
      </w:pPr>
    </w:p>
    <w:p w14:paraId="50E5EDD8" w14:textId="77777777" w:rsidR="007A143F" w:rsidRDefault="007A143F">
      <w:pPr>
        <w:pStyle w:val="Minister"/>
        <w:rPr>
          <w:rFonts w:ascii="Palatino (PCL6)" w:hAnsi="Palatino (PCL6)" w:cs="Palatino (PCL6)"/>
          <w:b/>
          <w:bCs/>
          <w:sz w:val="21"/>
          <w:szCs w:val="21"/>
        </w:rPr>
      </w:pPr>
      <w:r>
        <w:rPr>
          <w:rFonts w:ascii="Palatino (PCL6)" w:hAnsi="Palatino (PCL6)" w:cs="Palatino (PCL6)"/>
          <w:sz w:val="21"/>
          <w:szCs w:val="21"/>
        </w:rPr>
        <w:t>Thank you Father, for making yourself known to us,</w:t>
      </w:r>
      <w:r>
        <w:rPr>
          <w:rFonts w:ascii="Palatino (PCL6)" w:hAnsi="Palatino (PCL6)" w:cs="Palatino (PCL6)"/>
          <w:sz w:val="21"/>
          <w:szCs w:val="21"/>
        </w:rPr>
        <w:br/>
        <w:t>showing us the way of salvation</w:t>
      </w:r>
      <w:r>
        <w:rPr>
          <w:rFonts w:ascii="Palatino (PCL6)" w:hAnsi="Palatino (PCL6)" w:cs="Palatino (PCL6)"/>
          <w:sz w:val="21"/>
          <w:szCs w:val="21"/>
        </w:rPr>
        <w:br/>
        <w:t>through faith in your Son.</w:t>
      </w:r>
      <w:r>
        <w:rPr>
          <w:rFonts w:ascii="Palatino (PCL6)" w:hAnsi="Palatino (PCL6)" w:cs="Palatino (PCL6)"/>
          <w:sz w:val="21"/>
          <w:szCs w:val="21"/>
        </w:rPr>
        <w:br/>
        <w:t>We ask you now to teach us through your word,</w:t>
      </w:r>
      <w:r>
        <w:rPr>
          <w:rFonts w:ascii="Palatino (PCL6)" w:hAnsi="Palatino (PCL6)" w:cs="Palatino (PCL6)"/>
          <w:sz w:val="21"/>
          <w:szCs w:val="21"/>
        </w:rPr>
        <w:br/>
        <w:t>so that we may be ready to serve you,</w:t>
      </w:r>
      <w:r>
        <w:rPr>
          <w:rFonts w:ascii="Palatino (PCL6)" w:hAnsi="Palatino (PCL6)" w:cs="Palatino (PCL6)"/>
          <w:sz w:val="21"/>
          <w:szCs w:val="21"/>
        </w:rPr>
        <w:br/>
        <w:t xml:space="preserve">for the glory of our Lord Jesus Christ. </w:t>
      </w:r>
      <w:r>
        <w:rPr>
          <w:rFonts w:ascii="Palatino (PCL6)" w:hAnsi="Palatino (PCL6)" w:cs="Palatino (PCL6)"/>
          <w:b/>
          <w:bCs/>
          <w:sz w:val="21"/>
          <w:szCs w:val="21"/>
        </w:rPr>
        <w:t>Amen.</w:t>
      </w:r>
    </w:p>
    <w:p w14:paraId="1FE25F66" w14:textId="77777777" w:rsidR="007A143F" w:rsidRDefault="007A143F">
      <w:pPr>
        <w:pStyle w:val="Minister"/>
        <w:rPr>
          <w:rFonts w:ascii="Palatino (PCL6)" w:hAnsi="Palatino (PCL6)" w:cs="Palatino (PCL6)"/>
          <w:b/>
          <w:bCs/>
          <w:sz w:val="17"/>
          <w:szCs w:val="17"/>
        </w:rPr>
      </w:pPr>
    </w:p>
    <w:p w14:paraId="4A727D0F"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7. The Bible re</w:t>
      </w:r>
      <w:r>
        <w:rPr>
          <w:rFonts w:ascii="Palatino (PCL6)" w:hAnsi="Palatino (PCL6)" w:cs="Palatino (PCL6)"/>
          <w:color w:val="FF0000"/>
          <w:sz w:val="21"/>
          <w:szCs w:val="21"/>
        </w:rPr>
        <w:t>adings follow, one from the Old Testament and one from the New Testament. A psalm or suitable songs may follow any of the readings.</w:t>
      </w:r>
    </w:p>
    <w:p w14:paraId="25347A59" w14:textId="77777777" w:rsidR="007A143F" w:rsidRDefault="007A143F">
      <w:pPr>
        <w:pStyle w:val="ruberick"/>
        <w:spacing w:before="0"/>
        <w:rPr>
          <w:rFonts w:ascii="Palatino (PCL6)" w:hAnsi="Palatino (PCL6)" w:cs="Palatino (PCL6)"/>
          <w:color w:val="0000FF"/>
          <w:sz w:val="21"/>
          <w:szCs w:val="21"/>
        </w:rPr>
      </w:pPr>
    </w:p>
    <w:p w14:paraId="69467043"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8. The sermon is preached here or after the creed.</w:t>
      </w:r>
    </w:p>
    <w:p w14:paraId="4E4DA291" w14:textId="77777777" w:rsidR="007A143F" w:rsidRDefault="007A143F">
      <w:pPr>
        <w:pStyle w:val="ruberick"/>
        <w:spacing w:before="0"/>
        <w:rPr>
          <w:rFonts w:ascii="Palatino (PCL6)" w:hAnsi="Palatino (PCL6)" w:cs="Palatino (PCL6)"/>
          <w:color w:val="0000FF"/>
          <w:sz w:val="21"/>
          <w:szCs w:val="21"/>
        </w:rPr>
      </w:pPr>
    </w:p>
    <w:p w14:paraId="1362618E"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9. A hymn may be sung after the sermon. A collection may be taken here.</w:t>
      </w:r>
    </w:p>
    <w:p w14:paraId="40454600" w14:textId="77777777" w:rsidR="007A143F" w:rsidRDefault="007A143F">
      <w:pPr>
        <w:pStyle w:val="ruberick"/>
        <w:spacing w:before="0"/>
        <w:rPr>
          <w:rFonts w:ascii="Palatino (PCL6)" w:hAnsi="Palatino (PCL6)" w:cs="Palatino (PCL6)"/>
          <w:color w:val="0000FF"/>
          <w:sz w:val="21"/>
          <w:szCs w:val="21"/>
        </w:rPr>
      </w:pPr>
    </w:p>
    <w:p w14:paraId="3C9B376E" w14:textId="77777777" w:rsidR="007A143F" w:rsidRDefault="007A143F">
      <w:pPr>
        <w:pStyle w:val="ruberick"/>
        <w:spacing w:before="0"/>
        <w:rPr>
          <w:rFonts w:ascii="Palatino (PCL6)" w:hAnsi="Palatino (PCL6)" w:cs="Palatino (PCL6)"/>
          <w:color w:val="FF0000"/>
          <w:sz w:val="21"/>
          <w:szCs w:val="21"/>
          <w:u w:val="single"/>
        </w:rPr>
      </w:pPr>
      <w:r>
        <w:rPr>
          <w:rFonts w:ascii="Palatino (PCL6)" w:hAnsi="Palatino (PCL6)" w:cs="Palatino (PCL6)"/>
          <w:color w:val="FF0000"/>
          <w:sz w:val="21"/>
          <w:szCs w:val="21"/>
        </w:rPr>
        <w:t>10. The Apostles’ Creed is said, the people standing</w:t>
      </w:r>
    </w:p>
    <w:p w14:paraId="29AA511A" w14:textId="77777777" w:rsidR="007A143F" w:rsidRDefault="007A143F">
      <w:pPr>
        <w:pStyle w:val="creed"/>
        <w:spacing w:before="0"/>
        <w:rPr>
          <w:rFonts w:ascii="Palatino (PCL6)" w:hAnsi="Palatino (PCL6)" w:cs="Palatino (PCL6)"/>
          <w:sz w:val="21"/>
          <w:szCs w:val="21"/>
        </w:rPr>
      </w:pPr>
    </w:p>
    <w:p w14:paraId="05F619A2" w14:textId="77777777" w:rsidR="007A143F" w:rsidRDefault="007A143F">
      <w:pPr>
        <w:pStyle w:val="creed"/>
        <w:spacing w:before="0"/>
        <w:rPr>
          <w:rFonts w:ascii="Palatino (PCL6)" w:hAnsi="Palatino (PCL6)" w:cs="Palatino (PCL6)"/>
          <w:sz w:val="21"/>
          <w:szCs w:val="21"/>
        </w:rPr>
      </w:pPr>
      <w:r>
        <w:rPr>
          <w:rFonts w:ascii="Palatino (PCL6)" w:hAnsi="Palatino (PCL6)" w:cs="Palatino (PCL6)"/>
          <w:sz w:val="21"/>
          <w:szCs w:val="21"/>
        </w:rPr>
        <w:t xml:space="preserve">I believe in God, the Father Almighty, </w:t>
      </w:r>
      <w:r>
        <w:rPr>
          <w:rFonts w:ascii="Palatino (PCL6)" w:hAnsi="Palatino (PCL6)" w:cs="Palatino (PCL6)"/>
          <w:sz w:val="21"/>
          <w:szCs w:val="21"/>
        </w:rPr>
        <w:br/>
        <w:t>creator of heaven and earth.</w:t>
      </w:r>
    </w:p>
    <w:p w14:paraId="4D41FE65" w14:textId="77777777" w:rsidR="007A143F" w:rsidRDefault="007A143F">
      <w:pPr>
        <w:pStyle w:val="creed"/>
        <w:rPr>
          <w:rFonts w:ascii="Palatino (PCL6)" w:hAnsi="Palatino (PCL6)" w:cs="Palatino (PCL6)"/>
          <w:sz w:val="21"/>
          <w:szCs w:val="21"/>
        </w:rPr>
      </w:pPr>
      <w:r>
        <w:rPr>
          <w:rFonts w:ascii="Palatino (PCL6)" w:hAnsi="Palatino (PCL6)" w:cs="Palatino (PCL6)"/>
          <w:sz w:val="21"/>
          <w:szCs w:val="21"/>
        </w:rPr>
        <w:t>I believe in Jesus Christ, God’s only Son, our Lord,</w:t>
      </w:r>
      <w:r>
        <w:rPr>
          <w:rFonts w:ascii="Palatino (PCL6)" w:hAnsi="Palatino (PCL6)" w:cs="Palatino (PCL6)"/>
          <w:sz w:val="21"/>
          <w:szCs w:val="21"/>
        </w:rPr>
        <w:br/>
        <w:t xml:space="preserve">who was conceived by the Holy Spirit, </w:t>
      </w:r>
      <w:r>
        <w:rPr>
          <w:rFonts w:ascii="Palatino (PCL6)" w:hAnsi="Palatino (PCL6)" w:cs="Palatino (PCL6)"/>
          <w:sz w:val="21"/>
          <w:szCs w:val="21"/>
        </w:rPr>
        <w:br/>
        <w:t>born of the Virgin Mary,</w:t>
      </w:r>
      <w:r>
        <w:rPr>
          <w:rFonts w:ascii="Palatino (PCL6)" w:hAnsi="Palatino (PCL6)" w:cs="Palatino (PCL6)"/>
          <w:sz w:val="21"/>
          <w:szCs w:val="21"/>
        </w:rPr>
        <w:br/>
        <w:t>suffered under</w:t>
      </w:r>
      <w:r>
        <w:rPr>
          <w:rFonts w:ascii="Palatino (PCL6)" w:hAnsi="Palatino (PCL6)" w:cs="Palatino (PCL6)"/>
          <w:sz w:val="21"/>
          <w:szCs w:val="21"/>
        </w:rPr>
        <w:t xml:space="preserve"> Pontius Pilate, </w:t>
      </w:r>
      <w:r>
        <w:rPr>
          <w:rFonts w:ascii="Palatino (PCL6)" w:hAnsi="Palatino (PCL6)" w:cs="Palatino (PCL6)"/>
          <w:sz w:val="21"/>
          <w:szCs w:val="21"/>
        </w:rPr>
        <w:br/>
        <w:t>was crucified, died, and was buried;</w:t>
      </w:r>
      <w:r>
        <w:rPr>
          <w:rFonts w:ascii="Palatino (PCL6)" w:hAnsi="Palatino (PCL6)" w:cs="Palatino (PCL6)"/>
          <w:sz w:val="21"/>
          <w:szCs w:val="21"/>
        </w:rPr>
        <w:br/>
        <w:t>he descended to the dead.</w:t>
      </w:r>
      <w:r>
        <w:rPr>
          <w:rFonts w:ascii="Palatino (PCL6)" w:hAnsi="Palatino (PCL6)" w:cs="Palatino (PCL6)"/>
          <w:sz w:val="21"/>
          <w:szCs w:val="21"/>
        </w:rPr>
        <w:br/>
        <w:t>On the third day he rose from the dead;</w:t>
      </w:r>
      <w:r>
        <w:rPr>
          <w:rFonts w:ascii="Palatino (PCL6)" w:hAnsi="Palatino (PCL6)" w:cs="Palatino (PCL6)"/>
          <w:sz w:val="21"/>
          <w:szCs w:val="21"/>
        </w:rPr>
        <w:br/>
        <w:t xml:space="preserve">he ascended into heaven, </w:t>
      </w:r>
      <w:r>
        <w:rPr>
          <w:rFonts w:ascii="Palatino (PCL6)" w:hAnsi="Palatino (PCL6)" w:cs="Palatino (PCL6)"/>
          <w:sz w:val="21"/>
          <w:szCs w:val="21"/>
        </w:rPr>
        <w:br/>
        <w:t>and is seated at the right hand of the Father;</w:t>
      </w:r>
      <w:r>
        <w:rPr>
          <w:rFonts w:ascii="Palatino (PCL6)" w:hAnsi="Palatino (PCL6)" w:cs="Palatino (PCL6)"/>
          <w:sz w:val="21"/>
          <w:szCs w:val="21"/>
        </w:rPr>
        <w:br/>
        <w:t>from there he will come to judge the living and the dead.</w:t>
      </w:r>
    </w:p>
    <w:p w14:paraId="77C93869" w14:textId="77777777" w:rsidR="007A143F" w:rsidRDefault="007A143F">
      <w:pPr>
        <w:pStyle w:val="creed"/>
        <w:rPr>
          <w:rFonts w:ascii="Palatino (PCL6)" w:hAnsi="Palatino (PCL6)" w:cs="Palatino (PCL6)"/>
          <w:sz w:val="21"/>
          <w:szCs w:val="21"/>
          <w:u w:val="single"/>
        </w:rPr>
      </w:pPr>
      <w:r>
        <w:rPr>
          <w:rFonts w:ascii="Palatino (PCL6)" w:hAnsi="Palatino (PCL6)" w:cs="Palatino (PCL6)"/>
          <w:sz w:val="21"/>
          <w:szCs w:val="21"/>
        </w:rPr>
        <w:t>I be</w:t>
      </w:r>
      <w:r>
        <w:rPr>
          <w:rFonts w:ascii="Palatino (PCL6)" w:hAnsi="Palatino (PCL6)" w:cs="Palatino (PCL6)"/>
          <w:sz w:val="21"/>
          <w:szCs w:val="21"/>
        </w:rPr>
        <w:t>lieve in the Holy Spirit,</w:t>
      </w:r>
      <w:r>
        <w:rPr>
          <w:rFonts w:ascii="Palatino (PCL6)" w:hAnsi="Palatino (PCL6)" w:cs="Palatino (PCL6)"/>
          <w:sz w:val="21"/>
          <w:szCs w:val="21"/>
        </w:rPr>
        <w:br/>
        <w:t xml:space="preserve">the holy catholic Church, </w:t>
      </w:r>
      <w:r>
        <w:rPr>
          <w:rFonts w:ascii="Palatino (PCL6)" w:hAnsi="Palatino (PCL6)" w:cs="Palatino (PCL6)"/>
          <w:sz w:val="21"/>
          <w:szCs w:val="21"/>
        </w:rPr>
        <w:br/>
        <w:t xml:space="preserve">the communion of saints, </w:t>
      </w:r>
      <w:r>
        <w:rPr>
          <w:rFonts w:ascii="Palatino (PCL6)" w:hAnsi="Palatino (PCL6)" w:cs="Palatino (PCL6)"/>
          <w:sz w:val="21"/>
          <w:szCs w:val="21"/>
        </w:rPr>
        <w:br/>
        <w:t xml:space="preserve">the forgiveness of sins, </w:t>
      </w:r>
      <w:r>
        <w:rPr>
          <w:rFonts w:ascii="Palatino (PCL6)" w:hAnsi="Palatino (PCL6)" w:cs="Palatino (PCL6)"/>
          <w:sz w:val="21"/>
          <w:szCs w:val="21"/>
        </w:rPr>
        <w:br/>
        <w:t xml:space="preserve">the resurrection of the body, </w:t>
      </w:r>
      <w:r>
        <w:rPr>
          <w:rFonts w:ascii="Palatino (PCL6)" w:hAnsi="Palatino (PCL6)" w:cs="Palatino (PCL6)"/>
          <w:sz w:val="21"/>
          <w:szCs w:val="21"/>
        </w:rPr>
        <w:br/>
        <w:t>and the life everlasting. Amen.</w:t>
      </w:r>
    </w:p>
    <w:p w14:paraId="7D861E89" w14:textId="77777777" w:rsidR="007A143F" w:rsidRDefault="007A143F">
      <w:pPr>
        <w:pStyle w:val="section"/>
        <w:keepNext/>
        <w:spacing w:before="0"/>
        <w:rPr>
          <w:rFonts w:ascii="Palatino (PCL6)" w:hAnsi="Palatino (PCL6)" w:cs="Palatino (PCL6)"/>
          <w:sz w:val="21"/>
          <w:szCs w:val="21"/>
        </w:rPr>
      </w:pPr>
    </w:p>
    <w:p w14:paraId="1D4E5A7E" w14:textId="77777777" w:rsidR="007A143F" w:rsidRDefault="007A143F">
      <w:pPr>
        <w:pStyle w:val="section"/>
        <w:keepNext/>
        <w:spacing w:before="0"/>
        <w:jc w:val="left"/>
        <w:rPr>
          <w:rFonts w:ascii="Palatino (PCL6)" w:hAnsi="Palatino (PCL6)" w:cs="Palatino (PCL6)"/>
          <w:b w:val="0"/>
          <w:bCs w:val="0"/>
          <w:sz w:val="21"/>
          <w:szCs w:val="21"/>
        </w:rPr>
      </w:pPr>
      <w:r>
        <w:rPr>
          <w:rFonts w:ascii="Palatino (PCL6)" w:hAnsi="Palatino (PCL6)" w:cs="Palatino (PCL6)"/>
          <w:sz w:val="21"/>
          <w:szCs w:val="21"/>
        </w:rPr>
        <w:t>PRAYING FOR GOD’S WORLD</w:t>
      </w:r>
    </w:p>
    <w:p w14:paraId="61F25CD4" w14:textId="77777777" w:rsidR="007A143F" w:rsidRDefault="007A143F">
      <w:pPr>
        <w:pStyle w:val="ruberick"/>
        <w:spacing w:before="0"/>
        <w:rPr>
          <w:rFonts w:ascii="Palatino (PCL6)" w:hAnsi="Palatino (PCL6)" w:cs="Palatino (PCL6)"/>
          <w:color w:val="0000FF"/>
          <w:sz w:val="17"/>
          <w:szCs w:val="17"/>
        </w:rPr>
      </w:pPr>
    </w:p>
    <w:p w14:paraId="29E00EAD"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11. The minister says</w:t>
      </w:r>
    </w:p>
    <w:p w14:paraId="139FDEA3" w14:textId="77777777" w:rsidR="007A143F" w:rsidRDefault="007A143F">
      <w:pPr>
        <w:pStyle w:val="ruberick"/>
        <w:spacing w:before="0"/>
        <w:rPr>
          <w:rFonts w:ascii="Palatino (PCL6)" w:hAnsi="Palatino (PCL6)" w:cs="Palatino (PCL6)"/>
          <w:color w:val="0000FF"/>
          <w:sz w:val="17"/>
          <w:szCs w:val="17"/>
        </w:rPr>
      </w:pPr>
    </w:p>
    <w:p w14:paraId="772CDA3E"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The Lord be with you.</w:t>
      </w:r>
    </w:p>
    <w:p w14:paraId="0EBD8439"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also with yo</w:t>
      </w:r>
      <w:r>
        <w:rPr>
          <w:rFonts w:ascii="Palatino (PCL6)" w:hAnsi="Palatino (PCL6)" w:cs="Palatino (PCL6)"/>
          <w:sz w:val="21"/>
          <w:szCs w:val="21"/>
        </w:rPr>
        <w:t>u.</w:t>
      </w:r>
    </w:p>
    <w:p w14:paraId="17863063"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Let us pray.</w:t>
      </w:r>
    </w:p>
    <w:p w14:paraId="11FB09DA"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lastRenderedPageBreak/>
        <w:t xml:space="preserve"> Our Father in heaven,</w:t>
      </w:r>
      <w:r>
        <w:rPr>
          <w:rFonts w:ascii="Palatino (PCL6)" w:hAnsi="Palatino (PCL6)" w:cs="Palatino (PCL6)"/>
          <w:sz w:val="21"/>
          <w:szCs w:val="21"/>
        </w:rPr>
        <w:br/>
      </w:r>
      <w:r>
        <w:rPr>
          <w:rFonts w:ascii="Palatino (PCL6)" w:hAnsi="Palatino (PCL6)" w:cs="Palatino (PCL6)"/>
          <w:sz w:val="21"/>
          <w:szCs w:val="21"/>
        </w:rPr>
        <w:tab/>
        <w:t>hallowed be your name,</w:t>
      </w:r>
      <w:r>
        <w:rPr>
          <w:rFonts w:ascii="Palatino (PCL6)" w:hAnsi="Palatino (PCL6)" w:cs="Palatino (PCL6)"/>
          <w:sz w:val="21"/>
          <w:szCs w:val="21"/>
        </w:rPr>
        <w:br/>
      </w:r>
      <w:r>
        <w:rPr>
          <w:rFonts w:ascii="Palatino (PCL6)" w:hAnsi="Palatino (PCL6)" w:cs="Palatino (PCL6)"/>
          <w:sz w:val="21"/>
          <w:szCs w:val="21"/>
        </w:rPr>
        <w:tab/>
        <w:t>your kingdom come,</w:t>
      </w:r>
      <w:r>
        <w:rPr>
          <w:rFonts w:ascii="Palatino (PCL6)" w:hAnsi="Palatino (PCL6)" w:cs="Palatino (PCL6)"/>
          <w:sz w:val="21"/>
          <w:szCs w:val="21"/>
        </w:rPr>
        <w:br/>
      </w:r>
      <w:r>
        <w:rPr>
          <w:rFonts w:ascii="Palatino (PCL6)" w:hAnsi="Palatino (PCL6)" w:cs="Palatino (PCL6)"/>
          <w:sz w:val="21"/>
          <w:szCs w:val="21"/>
        </w:rPr>
        <w:tab/>
        <w:t>your will be done on earth as in heaven.</w:t>
      </w:r>
      <w:r>
        <w:rPr>
          <w:rFonts w:ascii="Palatino (PCL6)" w:hAnsi="Palatino (PCL6)" w:cs="Palatino (PCL6)"/>
          <w:sz w:val="21"/>
          <w:szCs w:val="21"/>
        </w:rPr>
        <w:br/>
        <w:t>Give us today our daily bread.</w:t>
      </w:r>
      <w:r>
        <w:rPr>
          <w:rFonts w:ascii="Palatino (PCL6)" w:hAnsi="Palatino (PCL6)" w:cs="Palatino (PCL6)"/>
          <w:sz w:val="21"/>
          <w:szCs w:val="21"/>
        </w:rPr>
        <w:br/>
        <w:t xml:space="preserve">Forgive us our sins </w:t>
      </w:r>
      <w:r>
        <w:rPr>
          <w:rFonts w:ascii="Palatino (PCL6)" w:hAnsi="Palatino (PCL6)" w:cs="Palatino (PCL6)"/>
          <w:sz w:val="21"/>
          <w:szCs w:val="21"/>
        </w:rPr>
        <w:br/>
      </w:r>
      <w:r>
        <w:rPr>
          <w:rFonts w:ascii="Palatino (PCL6)" w:hAnsi="Palatino (PCL6)" w:cs="Palatino (PCL6)"/>
          <w:sz w:val="21"/>
          <w:szCs w:val="21"/>
        </w:rPr>
        <w:tab/>
        <w:t>as we forgive those who sin against us.</w:t>
      </w:r>
      <w:r>
        <w:rPr>
          <w:rFonts w:ascii="Palatino (PCL6)" w:hAnsi="Palatino (PCL6)" w:cs="Palatino (PCL6)"/>
          <w:sz w:val="21"/>
          <w:szCs w:val="21"/>
        </w:rPr>
        <w:br/>
        <w:t>Lead us not into temptation,</w:t>
      </w:r>
    </w:p>
    <w:p w14:paraId="66B5B966"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 xml:space="preserve">  but del</w:t>
      </w:r>
      <w:r>
        <w:rPr>
          <w:rFonts w:ascii="Palatino (PCL6)" w:hAnsi="Palatino (PCL6)" w:cs="Palatino (PCL6)"/>
          <w:sz w:val="21"/>
          <w:szCs w:val="21"/>
        </w:rPr>
        <w:t>iver us from evil.</w:t>
      </w:r>
      <w:r>
        <w:rPr>
          <w:rFonts w:ascii="Palatino (PCL6)" w:hAnsi="Palatino (PCL6)" w:cs="Palatino (PCL6)"/>
          <w:sz w:val="21"/>
          <w:szCs w:val="21"/>
        </w:rPr>
        <w:br/>
        <w:t xml:space="preserve">For the kingdom, the power, and the glory are yours </w:t>
      </w:r>
      <w:r>
        <w:rPr>
          <w:rFonts w:ascii="Palatino (PCL6)" w:hAnsi="Palatino (PCL6)" w:cs="Palatino (PCL6)"/>
          <w:sz w:val="21"/>
          <w:szCs w:val="21"/>
        </w:rPr>
        <w:br/>
        <w:t xml:space="preserve">  now and for ever. Amen.</w:t>
      </w:r>
    </w:p>
    <w:p w14:paraId="649669A6" w14:textId="77777777" w:rsidR="007A143F" w:rsidRDefault="007A143F">
      <w:pPr>
        <w:pStyle w:val="ruberick"/>
        <w:spacing w:before="0"/>
        <w:rPr>
          <w:rFonts w:ascii="Palatino (PCL6)" w:hAnsi="Palatino (PCL6)" w:cs="Palatino (PCL6)"/>
          <w:color w:val="0000FF"/>
          <w:sz w:val="21"/>
          <w:szCs w:val="21"/>
        </w:rPr>
      </w:pPr>
    </w:p>
    <w:p w14:paraId="795FFF36"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12. Prayers for the world, the community, the church and the spread of the gospel follow. This set of responses may also be used. Other models are found at t</w:t>
      </w:r>
      <w:r>
        <w:rPr>
          <w:rFonts w:ascii="Palatino (PCL6)" w:hAnsi="Palatino (PCL6)" w:cs="Palatino (PCL6)"/>
          <w:color w:val="FF0000"/>
          <w:sz w:val="21"/>
          <w:szCs w:val="21"/>
        </w:rPr>
        <w:t>he web site under Occasional Prayers and Other Resources.</w:t>
      </w:r>
    </w:p>
    <w:p w14:paraId="72CEA8C2" w14:textId="77777777" w:rsidR="007A143F" w:rsidRDefault="007A143F">
      <w:pPr>
        <w:pStyle w:val="Minister"/>
        <w:rPr>
          <w:rFonts w:ascii="Palatino (PCL6)" w:hAnsi="Palatino (PCL6)" w:cs="Palatino (PCL6)"/>
          <w:sz w:val="21"/>
          <w:szCs w:val="21"/>
        </w:rPr>
      </w:pPr>
    </w:p>
    <w:p w14:paraId="7D2D1B46"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Be exalted, Lord, above the heavens</w:t>
      </w:r>
    </w:p>
    <w:p w14:paraId="467C55EC"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ab/>
        <w:t>let your glory cover the earth.</w:t>
      </w:r>
    </w:p>
    <w:p w14:paraId="2AF92490"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Keep our nation under your care,</w:t>
      </w:r>
    </w:p>
    <w:p w14:paraId="32FC7C62"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ab/>
        <w:t>and guide us in justice and truth.</w:t>
      </w:r>
    </w:p>
    <w:p w14:paraId="1B3C8DCD"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Let your way be known on earth,</w:t>
      </w:r>
    </w:p>
    <w:p w14:paraId="7D18AEE9" w14:textId="77777777" w:rsidR="007A143F" w:rsidRDefault="007A143F">
      <w:pPr>
        <w:pStyle w:val="Minister"/>
        <w:rPr>
          <w:rFonts w:ascii="Palatino (PCL6)" w:hAnsi="Palatino (PCL6)" w:cs="Palatino (PCL6)"/>
          <w:sz w:val="21"/>
          <w:szCs w:val="21"/>
        </w:rPr>
      </w:pPr>
      <w:r>
        <w:rPr>
          <w:rFonts w:ascii="Palatino (PCL6)" w:hAnsi="Palatino (PCL6)" w:cs="Palatino (PCL6)"/>
          <w:b/>
          <w:bCs/>
          <w:sz w:val="21"/>
          <w:szCs w:val="21"/>
        </w:rPr>
        <w:tab/>
        <w:t>your saving power among all nations.</w:t>
      </w:r>
      <w:r>
        <w:rPr>
          <w:rFonts w:ascii="Palatino (PCL6)" w:hAnsi="Palatino (PCL6)" w:cs="Palatino (PCL6)"/>
          <w:b/>
          <w:bCs/>
          <w:sz w:val="21"/>
          <w:szCs w:val="21"/>
        </w:rPr>
        <w:br/>
      </w:r>
      <w:r>
        <w:rPr>
          <w:rFonts w:ascii="Palatino (PCL6)" w:hAnsi="Palatino (PCL6)" w:cs="Palatino (PCL6)"/>
          <w:sz w:val="21"/>
          <w:szCs w:val="21"/>
        </w:rPr>
        <w:t>Send out your light and truth</w:t>
      </w:r>
    </w:p>
    <w:p w14:paraId="36FB1EC0"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ab/>
        <w:t>that we may tell of your saving works.</w:t>
      </w:r>
    </w:p>
    <w:p w14:paraId="5AD77A33"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Hear our prayers, O Lord,</w:t>
      </w:r>
    </w:p>
    <w:p w14:paraId="1777D730"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ab/>
        <w:t>for we put our trust in you.</w:t>
      </w:r>
    </w:p>
    <w:p w14:paraId="6B870C0D" w14:textId="77777777" w:rsidR="007A143F" w:rsidRDefault="007A143F">
      <w:pPr>
        <w:pStyle w:val="Number"/>
        <w:spacing w:before="0"/>
        <w:jc w:val="center"/>
        <w:rPr>
          <w:rFonts w:ascii="Palatino (PCL6)" w:hAnsi="Palatino (PCL6)" w:cs="Palatino (PCL6)"/>
          <w:b/>
          <w:bCs/>
          <w:sz w:val="21"/>
          <w:szCs w:val="21"/>
        </w:rPr>
      </w:pPr>
    </w:p>
    <w:p w14:paraId="36E630BB" w14:textId="77777777" w:rsidR="007A143F" w:rsidRDefault="007A143F">
      <w:pPr>
        <w:pStyle w:val="Number"/>
        <w:spacing w:before="0"/>
        <w:rPr>
          <w:rFonts w:ascii="Palatino (PCL6)" w:hAnsi="Palatino (PCL6)" w:cs="Palatino (PCL6)"/>
          <w:b/>
          <w:bCs/>
          <w:sz w:val="21"/>
          <w:szCs w:val="21"/>
        </w:rPr>
      </w:pPr>
      <w:r>
        <w:rPr>
          <w:rFonts w:ascii="Palatino (PCL6)" w:hAnsi="Palatino (PCL6)" w:cs="Palatino (PCL6)"/>
          <w:b/>
          <w:bCs/>
          <w:sz w:val="21"/>
          <w:szCs w:val="21"/>
        </w:rPr>
        <w:t>GOING OUT TO SERVE</w:t>
      </w:r>
    </w:p>
    <w:p w14:paraId="37E83FE3" w14:textId="77777777" w:rsidR="007A143F" w:rsidRDefault="007A143F">
      <w:pPr>
        <w:pStyle w:val="Number"/>
        <w:spacing w:before="0"/>
        <w:rPr>
          <w:rFonts w:ascii="Palatino (PCL6)" w:hAnsi="Palatino (PCL6)" w:cs="Palatino (PCL6)"/>
          <w:sz w:val="21"/>
          <w:szCs w:val="21"/>
        </w:rPr>
      </w:pPr>
    </w:p>
    <w:p w14:paraId="63E7CC04"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13. The prayers may conclude with the G</w:t>
      </w:r>
      <w:r>
        <w:rPr>
          <w:rFonts w:ascii="Palatino (PCL6)" w:hAnsi="Palatino (PCL6)" w:cs="Palatino (PCL6)"/>
          <w:color w:val="FF0000"/>
          <w:sz w:val="21"/>
          <w:szCs w:val="21"/>
        </w:rPr>
        <w:t>race or a suitable prayer of dedication or dismissal.</w:t>
      </w:r>
    </w:p>
    <w:p w14:paraId="4E8AAC83" w14:textId="77777777" w:rsidR="007A143F" w:rsidRDefault="007A143F">
      <w:pPr>
        <w:pStyle w:val="ruberick"/>
        <w:spacing w:before="0"/>
        <w:rPr>
          <w:rFonts w:ascii="Palatino (PCL6)" w:hAnsi="Palatino (PCL6)" w:cs="Palatino (PCL6)"/>
          <w:color w:val="0000FF"/>
          <w:sz w:val="21"/>
          <w:szCs w:val="21"/>
        </w:rPr>
      </w:pPr>
    </w:p>
    <w:p w14:paraId="39090F7B"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 xml:space="preserve">The grace of our Lord Jesus Christ, </w:t>
      </w:r>
      <w:r>
        <w:rPr>
          <w:rFonts w:ascii="Palatino (PCL6)" w:hAnsi="Palatino (PCL6)" w:cs="Palatino (PCL6)"/>
          <w:sz w:val="21"/>
          <w:szCs w:val="21"/>
        </w:rPr>
        <w:br/>
        <w:t xml:space="preserve">and the love of God, </w:t>
      </w:r>
    </w:p>
    <w:p w14:paraId="2BA3BF1F"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 xml:space="preserve">and the fellowship of the Holy Spirit, </w:t>
      </w:r>
      <w:r>
        <w:rPr>
          <w:rFonts w:ascii="Palatino (PCL6)" w:hAnsi="Palatino (PCL6)" w:cs="Palatino (PCL6)"/>
          <w:sz w:val="21"/>
          <w:szCs w:val="21"/>
        </w:rPr>
        <w:br/>
        <w:t xml:space="preserve">be with us all evermore. </w:t>
      </w:r>
      <w:r>
        <w:rPr>
          <w:rFonts w:ascii="Palatino (PCL6)" w:hAnsi="Palatino (PCL6)" w:cs="Palatino (PCL6)"/>
          <w:b/>
          <w:bCs/>
          <w:sz w:val="21"/>
          <w:szCs w:val="21"/>
        </w:rPr>
        <w:t>Amen</w:t>
      </w:r>
      <w:r>
        <w:rPr>
          <w:rFonts w:ascii="Palatino (PCL6)" w:hAnsi="Palatino (PCL6)" w:cs="Palatino (PCL6)"/>
          <w:sz w:val="21"/>
          <w:szCs w:val="21"/>
        </w:rPr>
        <w:t>.</w:t>
      </w:r>
    </w:p>
    <w:p w14:paraId="43E7CF25" w14:textId="77777777" w:rsidR="007A143F" w:rsidRDefault="007A143F">
      <w:pPr>
        <w:pStyle w:val="Minister"/>
        <w:rPr>
          <w:rFonts w:ascii="Palatino (PCL6)" w:hAnsi="Palatino (PCL6)" w:cs="Palatino (PCL6)"/>
          <w:sz w:val="17"/>
          <w:szCs w:val="17"/>
        </w:rPr>
      </w:pPr>
    </w:p>
    <w:p w14:paraId="2F0291D7"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14. A song may be sung.</w:t>
      </w:r>
    </w:p>
    <w:p w14:paraId="10A19EF4" w14:textId="77777777" w:rsidR="007A143F" w:rsidRDefault="007A143F">
      <w:pPr>
        <w:pStyle w:val="ruberick"/>
        <w:spacing w:before="0"/>
        <w:rPr>
          <w:rFonts w:ascii="Palatino (PCL6)" w:hAnsi="Palatino (PCL6)" w:cs="Palatino (PCL6)"/>
          <w:color w:val="0000FF"/>
          <w:sz w:val="21"/>
          <w:szCs w:val="21"/>
        </w:rPr>
      </w:pPr>
    </w:p>
    <w:p w14:paraId="235BB2CF"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15. Appropriate words of farewell may be said</w:t>
      </w:r>
      <w:r>
        <w:rPr>
          <w:rFonts w:ascii="Palatino (PCL6)" w:hAnsi="Palatino (PCL6)" w:cs="Palatino (PCL6)"/>
          <w:color w:val="FF0000"/>
          <w:sz w:val="21"/>
          <w:szCs w:val="21"/>
        </w:rPr>
        <w:t>.</w:t>
      </w:r>
    </w:p>
    <w:p w14:paraId="0FE78392" w14:textId="77777777" w:rsidR="007A143F" w:rsidRDefault="007A143F">
      <w:pPr>
        <w:pStyle w:val="ruberick"/>
        <w:spacing w:before="0"/>
        <w:rPr>
          <w:rFonts w:ascii="Palatino (PCL6)" w:hAnsi="Palatino (PCL6)" w:cs="Palatino (PCL6)"/>
          <w:color w:val="0000FF"/>
          <w:sz w:val="21"/>
          <w:szCs w:val="21"/>
        </w:rPr>
      </w:pPr>
    </w:p>
    <w:p w14:paraId="3FAF3FBF" w14:textId="77777777" w:rsidR="007A143F" w:rsidRDefault="007A143F">
      <w:pPr>
        <w:pStyle w:val="service"/>
        <w:ind w:left="284" w:hanging="284"/>
        <w:jc w:val="left"/>
        <w:rPr>
          <w:rFonts w:ascii="Palatino (PCL6)" w:hAnsi="Palatino (PCL6)" w:cs="Palatino (PCL6)"/>
          <w:b/>
          <w:bCs/>
          <w:sz w:val="21"/>
          <w:szCs w:val="21"/>
        </w:rPr>
      </w:pPr>
      <w:r>
        <w:rPr>
          <w:rFonts w:ascii="Palatino (PCL6)" w:hAnsi="Palatino (PCL6)" w:cs="Palatino (PCL6)"/>
          <w:sz w:val="21"/>
          <w:szCs w:val="21"/>
        </w:rPr>
        <w:tab/>
        <w:t>Go in peace to love and serve the Lord:</w:t>
      </w:r>
      <w:r>
        <w:rPr>
          <w:rFonts w:ascii="Palatino (PCL6)" w:hAnsi="Palatino (PCL6)" w:cs="Palatino (PCL6)"/>
          <w:sz w:val="21"/>
          <w:szCs w:val="21"/>
        </w:rPr>
        <w:br/>
      </w:r>
      <w:r>
        <w:rPr>
          <w:rFonts w:ascii="Palatino (PCL6)" w:hAnsi="Palatino (PCL6)" w:cs="Palatino (PCL6)"/>
          <w:b/>
          <w:bCs/>
          <w:sz w:val="21"/>
          <w:szCs w:val="21"/>
        </w:rPr>
        <w:t xml:space="preserve">  In the name of Christ. Amen. </w:t>
      </w:r>
    </w:p>
    <w:p w14:paraId="412D55B5" w14:textId="77777777" w:rsidR="007A143F" w:rsidRDefault="007A143F">
      <w:pPr>
        <w:pStyle w:val="section"/>
        <w:spacing w:before="0"/>
        <w:jc w:val="left"/>
        <w:rPr>
          <w:rFonts w:ascii="Palatino (PCL6)" w:hAnsi="Palatino (PCL6)" w:cs="Palatino (PCL6)"/>
          <w:sz w:val="27"/>
          <w:szCs w:val="27"/>
        </w:rPr>
      </w:pPr>
      <w:r>
        <w:br w:type="page"/>
      </w:r>
      <w:r>
        <w:rPr>
          <w:rFonts w:ascii="Palatino (PCL6)" w:hAnsi="Palatino (PCL6)" w:cs="Palatino (PCL6)"/>
          <w:sz w:val="27"/>
          <w:szCs w:val="27"/>
        </w:rPr>
        <w:lastRenderedPageBreak/>
        <w:t>Form 2:  Prayer, Praise and Proclamation</w:t>
      </w:r>
    </w:p>
    <w:p w14:paraId="033DD9FF" w14:textId="77777777" w:rsidR="007A143F" w:rsidRDefault="007A143F">
      <w:pPr>
        <w:pStyle w:val="section"/>
        <w:spacing w:before="0"/>
        <w:jc w:val="left"/>
        <w:rPr>
          <w:rFonts w:ascii="Palatino (PCL6)" w:hAnsi="Palatino (PCL6)" w:cs="Palatino (PCL6)"/>
          <w:sz w:val="21"/>
          <w:szCs w:val="21"/>
        </w:rPr>
      </w:pPr>
    </w:p>
    <w:p w14:paraId="76E0CBEC" w14:textId="77777777" w:rsidR="007A143F" w:rsidRDefault="007A143F">
      <w:pPr>
        <w:pStyle w:val="section"/>
        <w:spacing w:before="0"/>
        <w:jc w:val="left"/>
        <w:rPr>
          <w:rFonts w:ascii="Palatino (PCL6)" w:hAnsi="Palatino (PCL6)" w:cs="Palatino (PCL6)"/>
          <w:sz w:val="21"/>
          <w:szCs w:val="21"/>
        </w:rPr>
      </w:pPr>
      <w:r>
        <w:rPr>
          <w:rFonts w:ascii="Palatino (PCL6)" w:hAnsi="Palatino (PCL6)" w:cs="Palatino (PCL6)"/>
          <w:sz w:val="21"/>
          <w:szCs w:val="21"/>
        </w:rPr>
        <w:t>PRAISING GOD</w:t>
      </w:r>
    </w:p>
    <w:p w14:paraId="28FC1719"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 The service begins with words of welcome, songs or hymns of praise and prayers of thanksgiving. The following prayer of thanksgiving may be used.</w:t>
      </w:r>
    </w:p>
    <w:p w14:paraId="6A0ED5F3" w14:textId="77777777" w:rsidR="007A143F" w:rsidRDefault="007A143F">
      <w:pPr>
        <w:pStyle w:val="People"/>
        <w:rPr>
          <w:rFonts w:ascii="Palatino (PCL6)" w:hAnsi="Palatino (PCL6)" w:cs="Palatino (PCL6)"/>
          <w:sz w:val="21"/>
          <w:szCs w:val="21"/>
        </w:rPr>
      </w:pPr>
    </w:p>
    <w:p w14:paraId="5632AA23"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Gracious God, our heavenly Father,</w:t>
      </w:r>
    </w:p>
    <w:p w14:paraId="70B5D8E7"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we humbly thank you</w:t>
      </w:r>
    </w:p>
    <w:p w14:paraId="0B4F0E1B"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for all your gifts so freely given:</w:t>
      </w:r>
    </w:p>
    <w:p w14:paraId="72DCE2C5"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for life and he</w:t>
      </w:r>
      <w:r>
        <w:rPr>
          <w:rFonts w:ascii="Palatino (PCL6)" w:hAnsi="Palatino (PCL6)" w:cs="Palatino (PCL6)"/>
          <w:sz w:val="21"/>
          <w:szCs w:val="21"/>
        </w:rPr>
        <w:t>alth and safety,</w:t>
      </w:r>
    </w:p>
    <w:p w14:paraId="1EF48BEA"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for work and rest and friendship,</w:t>
      </w:r>
    </w:p>
    <w:p w14:paraId="26A85CA9"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and for the wonder of creation.</w:t>
      </w:r>
    </w:p>
    <w:p w14:paraId="23F79244"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Above all, we praise you for our Saviour,</w:t>
      </w:r>
    </w:p>
    <w:p w14:paraId="6BB3107E"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Jesus Christ,</w:t>
      </w:r>
    </w:p>
    <w:p w14:paraId="4F8CB127"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for his death and resurrection,</w:t>
      </w:r>
    </w:p>
    <w:p w14:paraId="6374F6EA"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for your life-giving Spirit</w:t>
      </w:r>
    </w:p>
    <w:p w14:paraId="19314F5E"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and the hope of sharing in your glory.</w:t>
      </w:r>
    </w:p>
    <w:p w14:paraId="13BE9341"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Fill our hearts wi</w:t>
      </w:r>
      <w:r>
        <w:rPr>
          <w:rFonts w:ascii="Palatino (PCL6)" w:hAnsi="Palatino (PCL6)" w:cs="Palatino (PCL6)"/>
          <w:sz w:val="21"/>
          <w:szCs w:val="21"/>
        </w:rPr>
        <w:t>th all joy and peace in believing;</w:t>
      </w:r>
    </w:p>
    <w:p w14:paraId="1123F0BE"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through Jesus Christ our Lord.    Amen.</w:t>
      </w:r>
    </w:p>
    <w:p w14:paraId="2AD7717B" w14:textId="77777777" w:rsidR="007A143F" w:rsidRDefault="007A143F">
      <w:pPr>
        <w:pStyle w:val="section"/>
        <w:spacing w:before="0"/>
        <w:jc w:val="left"/>
        <w:rPr>
          <w:rFonts w:ascii="Palatino (PCL6)" w:hAnsi="Palatino (PCL6)" w:cs="Palatino (PCL6)"/>
          <w:sz w:val="21"/>
          <w:szCs w:val="21"/>
        </w:rPr>
      </w:pPr>
    </w:p>
    <w:p w14:paraId="262947F6" w14:textId="77777777" w:rsidR="007A143F" w:rsidRDefault="007A143F">
      <w:pPr>
        <w:pStyle w:val="section"/>
        <w:spacing w:before="0"/>
        <w:jc w:val="left"/>
        <w:rPr>
          <w:rFonts w:ascii="Palatino (PCL6)" w:hAnsi="Palatino (PCL6)" w:cs="Palatino (PCL6)"/>
          <w:sz w:val="21"/>
          <w:szCs w:val="21"/>
        </w:rPr>
      </w:pPr>
      <w:r>
        <w:rPr>
          <w:rFonts w:ascii="Palatino (PCL6)" w:hAnsi="Palatino (PCL6)" w:cs="Palatino (PCL6)"/>
          <w:sz w:val="21"/>
          <w:szCs w:val="21"/>
        </w:rPr>
        <w:t>HEARING GOD’S WORD</w:t>
      </w:r>
    </w:p>
    <w:p w14:paraId="18BA7EC3" w14:textId="77777777" w:rsidR="007A143F" w:rsidRDefault="007A143F">
      <w:pPr>
        <w:pStyle w:val="section"/>
        <w:spacing w:before="0"/>
        <w:jc w:val="left"/>
        <w:rPr>
          <w:rFonts w:ascii="Palatino (PCL6)" w:hAnsi="Palatino (PCL6)" w:cs="Palatino (PCL6)"/>
          <w:sz w:val="21"/>
          <w:szCs w:val="21"/>
        </w:rPr>
      </w:pPr>
    </w:p>
    <w:p w14:paraId="459DC2E0"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  The following or another prayer for the hearing of God’s word may be said.</w:t>
      </w:r>
    </w:p>
    <w:p w14:paraId="5049E284" w14:textId="77777777" w:rsidR="007A143F" w:rsidRDefault="007A143F">
      <w:pPr>
        <w:pStyle w:val="ruberick"/>
        <w:spacing w:before="0"/>
        <w:rPr>
          <w:rFonts w:ascii="Palatino (PCL6)" w:hAnsi="Palatino (PCL6)" w:cs="Palatino (PCL6)"/>
          <w:color w:val="0000FF"/>
          <w:sz w:val="21"/>
          <w:szCs w:val="21"/>
        </w:rPr>
      </w:pPr>
    </w:p>
    <w:p w14:paraId="3D83C54F"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We thank you, heavenly Father,</w:t>
      </w:r>
    </w:p>
    <w:p w14:paraId="03353BFF"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for inspiring all Scripture by the Holy Spirit.</w:t>
      </w:r>
    </w:p>
    <w:p w14:paraId="2C4B6660"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B</w:t>
      </w:r>
      <w:r>
        <w:rPr>
          <w:rFonts w:ascii="Palatino (PCL6)" w:hAnsi="Palatino (PCL6)" w:cs="Palatino (PCL6)"/>
          <w:sz w:val="21"/>
          <w:szCs w:val="21"/>
        </w:rPr>
        <w:t>y your Spirit,</w:t>
      </w:r>
    </w:p>
    <w:p w14:paraId="63A34851"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help us so to hear your holy word</w:t>
      </w:r>
    </w:p>
    <w:p w14:paraId="0A1A3B4C"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that we might be equipped for every good work,</w:t>
      </w:r>
    </w:p>
    <w:p w14:paraId="2B618D5B" w14:textId="77777777" w:rsidR="007A143F" w:rsidRDefault="007A143F">
      <w:pPr>
        <w:pStyle w:val="Minister"/>
        <w:rPr>
          <w:rFonts w:ascii="Palatino (PCL6)" w:hAnsi="Palatino (PCL6)" w:cs="Palatino (PCL6)"/>
          <w:b/>
          <w:bCs/>
          <w:sz w:val="17"/>
          <w:szCs w:val="17"/>
        </w:rPr>
      </w:pPr>
      <w:r>
        <w:rPr>
          <w:rFonts w:ascii="Palatino (PCL6)" w:hAnsi="Palatino (PCL6)" w:cs="Palatino (PCL6)"/>
          <w:sz w:val="21"/>
          <w:szCs w:val="21"/>
        </w:rPr>
        <w:t xml:space="preserve">through Jesus Christ our Lord.  </w:t>
      </w:r>
      <w:r>
        <w:rPr>
          <w:rFonts w:ascii="Palatino (PCL6)" w:hAnsi="Palatino (PCL6)" w:cs="Palatino (PCL6)"/>
          <w:b/>
          <w:bCs/>
          <w:sz w:val="21"/>
          <w:szCs w:val="21"/>
        </w:rPr>
        <w:t>Amen.</w:t>
      </w:r>
    </w:p>
    <w:p w14:paraId="58789F1E" w14:textId="77777777" w:rsidR="007A143F" w:rsidRDefault="007A143F">
      <w:pPr>
        <w:pStyle w:val="ruberick"/>
        <w:spacing w:before="0"/>
        <w:rPr>
          <w:rFonts w:ascii="Palatino (PCL6)" w:hAnsi="Palatino (PCL6)" w:cs="Palatino (PCL6)"/>
          <w:color w:val="0000FF"/>
          <w:sz w:val="21"/>
          <w:szCs w:val="21"/>
        </w:rPr>
      </w:pPr>
    </w:p>
    <w:p w14:paraId="267D318B"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3. The Bible readings follow, one from the Old Testament and one from the New Testament. A psalm or suitable songs may follow any of the readings.</w:t>
      </w:r>
    </w:p>
    <w:p w14:paraId="2BE26DB3" w14:textId="77777777" w:rsidR="007A143F" w:rsidRDefault="007A143F">
      <w:pPr>
        <w:pStyle w:val="ruberick"/>
        <w:spacing w:before="0"/>
        <w:rPr>
          <w:rFonts w:ascii="Palatino (PCL6)" w:hAnsi="Palatino (PCL6)" w:cs="Palatino (PCL6)"/>
          <w:color w:val="0000FF"/>
          <w:sz w:val="21"/>
          <w:szCs w:val="21"/>
        </w:rPr>
      </w:pPr>
    </w:p>
    <w:p w14:paraId="28973B74"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4.</w:t>
      </w:r>
      <w:r>
        <w:rPr>
          <w:rFonts w:ascii="Palatino (PCL6)" w:hAnsi="Palatino (PCL6)" w:cs="Palatino (PCL6)"/>
          <w:i w:val="0"/>
          <w:iCs w:val="0"/>
          <w:color w:val="FF0000"/>
          <w:sz w:val="21"/>
          <w:szCs w:val="21"/>
        </w:rPr>
        <w:t xml:space="preserve"> </w:t>
      </w:r>
      <w:r>
        <w:rPr>
          <w:rFonts w:ascii="Palatino (PCL6)" w:hAnsi="Palatino (PCL6)" w:cs="Palatino (PCL6)"/>
          <w:color w:val="FF0000"/>
          <w:sz w:val="21"/>
          <w:szCs w:val="21"/>
        </w:rPr>
        <w:t xml:space="preserve"> The sermon is preached here or after the creed.</w:t>
      </w:r>
    </w:p>
    <w:p w14:paraId="4CD0994C" w14:textId="77777777" w:rsidR="007A143F" w:rsidRDefault="007A143F">
      <w:pPr>
        <w:pStyle w:val="ruberick"/>
        <w:spacing w:before="0"/>
        <w:rPr>
          <w:rFonts w:ascii="Palatino (PCL6)" w:hAnsi="Palatino (PCL6)" w:cs="Palatino (PCL6)"/>
          <w:color w:val="0000FF"/>
          <w:sz w:val="21"/>
          <w:szCs w:val="21"/>
        </w:rPr>
      </w:pPr>
    </w:p>
    <w:p w14:paraId="7995CF60"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5. A hymn may be sung after the sermon. A collection ma</w:t>
      </w:r>
      <w:r>
        <w:rPr>
          <w:rFonts w:ascii="Palatino (PCL6)" w:hAnsi="Palatino (PCL6)" w:cs="Palatino (PCL6)"/>
          <w:color w:val="FF0000"/>
          <w:sz w:val="21"/>
          <w:szCs w:val="21"/>
        </w:rPr>
        <w:t>y be taken here.</w:t>
      </w:r>
    </w:p>
    <w:p w14:paraId="03417CC1" w14:textId="77777777" w:rsidR="007A143F" w:rsidRDefault="007A143F">
      <w:pPr>
        <w:pStyle w:val="ruberick"/>
        <w:spacing w:before="0"/>
        <w:rPr>
          <w:rFonts w:ascii="Palatino (PCL6)" w:hAnsi="Palatino (PCL6)" w:cs="Palatino (PCL6)"/>
          <w:color w:val="0000FF"/>
          <w:sz w:val="21"/>
          <w:szCs w:val="21"/>
        </w:rPr>
      </w:pPr>
    </w:p>
    <w:p w14:paraId="025BBABB" w14:textId="77777777" w:rsidR="007A143F" w:rsidRDefault="007A143F">
      <w:pPr>
        <w:pStyle w:val="ruberick"/>
        <w:spacing w:before="0"/>
        <w:rPr>
          <w:rFonts w:ascii="Palatino (PCL6)" w:hAnsi="Palatino (PCL6)" w:cs="Palatino (PCL6)"/>
          <w:color w:val="FF0000"/>
          <w:sz w:val="21"/>
          <w:szCs w:val="21"/>
          <w:u w:val="single"/>
        </w:rPr>
      </w:pPr>
      <w:r>
        <w:rPr>
          <w:rFonts w:ascii="Palatino (PCL6)" w:hAnsi="Palatino (PCL6)" w:cs="Palatino (PCL6)"/>
          <w:color w:val="FF0000"/>
          <w:sz w:val="21"/>
          <w:szCs w:val="21"/>
        </w:rPr>
        <w:t>6. The Apostles’ Creed is said, the people standing</w:t>
      </w:r>
    </w:p>
    <w:p w14:paraId="14173769" w14:textId="77777777" w:rsidR="007A143F" w:rsidRDefault="007A143F">
      <w:pPr>
        <w:pStyle w:val="creed"/>
        <w:rPr>
          <w:rFonts w:ascii="Palatino (PCL6)" w:hAnsi="Palatino (PCL6)" w:cs="Palatino (PCL6)"/>
          <w:sz w:val="21"/>
          <w:szCs w:val="21"/>
        </w:rPr>
      </w:pPr>
      <w:r>
        <w:rPr>
          <w:rFonts w:ascii="Palatino (PCL6)" w:hAnsi="Palatino (PCL6)" w:cs="Palatino (PCL6)"/>
          <w:sz w:val="21"/>
          <w:szCs w:val="21"/>
        </w:rPr>
        <w:t xml:space="preserve">I believe in God, the Father almighty, </w:t>
      </w:r>
      <w:r>
        <w:rPr>
          <w:rFonts w:ascii="Palatino (PCL6)" w:hAnsi="Palatino (PCL6)" w:cs="Palatino (PCL6)"/>
          <w:sz w:val="21"/>
          <w:szCs w:val="21"/>
        </w:rPr>
        <w:br/>
        <w:t>creator of heaven and earth.</w:t>
      </w:r>
    </w:p>
    <w:p w14:paraId="59B56658" w14:textId="77777777" w:rsidR="007A143F" w:rsidRDefault="007A143F">
      <w:pPr>
        <w:pStyle w:val="creed"/>
        <w:rPr>
          <w:rFonts w:ascii="Palatino (PCL6)" w:hAnsi="Palatino (PCL6)" w:cs="Palatino (PCL6)"/>
          <w:sz w:val="21"/>
          <w:szCs w:val="21"/>
        </w:rPr>
      </w:pPr>
      <w:r>
        <w:rPr>
          <w:rFonts w:ascii="Palatino (PCL6)" w:hAnsi="Palatino (PCL6)" w:cs="Palatino (PCL6)"/>
          <w:sz w:val="21"/>
          <w:szCs w:val="21"/>
        </w:rPr>
        <w:t>I believe in Jesus Christ, God’s only Son, our Lord,</w:t>
      </w:r>
      <w:r>
        <w:rPr>
          <w:rFonts w:ascii="Palatino (PCL6)" w:hAnsi="Palatino (PCL6)" w:cs="Palatino (PCL6)"/>
          <w:sz w:val="21"/>
          <w:szCs w:val="21"/>
        </w:rPr>
        <w:br/>
        <w:t xml:space="preserve">who was conceived by the Holy Spirit, </w:t>
      </w:r>
      <w:r>
        <w:rPr>
          <w:rFonts w:ascii="Palatino (PCL6)" w:hAnsi="Palatino (PCL6)" w:cs="Palatino (PCL6)"/>
          <w:sz w:val="21"/>
          <w:szCs w:val="21"/>
        </w:rPr>
        <w:br/>
        <w:t>born of the Virgin Mary,</w:t>
      </w:r>
      <w:r>
        <w:rPr>
          <w:rFonts w:ascii="Palatino (PCL6)" w:hAnsi="Palatino (PCL6)" w:cs="Palatino (PCL6)"/>
          <w:sz w:val="21"/>
          <w:szCs w:val="21"/>
        </w:rPr>
        <w:br/>
      </w:r>
      <w:r>
        <w:rPr>
          <w:rFonts w:ascii="Palatino (PCL6)" w:hAnsi="Palatino (PCL6)" w:cs="Palatino (PCL6)"/>
          <w:sz w:val="21"/>
          <w:szCs w:val="21"/>
        </w:rPr>
        <w:t xml:space="preserve">suffered under Pontius Pilate, </w:t>
      </w:r>
      <w:r>
        <w:rPr>
          <w:rFonts w:ascii="Palatino (PCL6)" w:hAnsi="Palatino (PCL6)" w:cs="Palatino (PCL6)"/>
          <w:sz w:val="21"/>
          <w:szCs w:val="21"/>
        </w:rPr>
        <w:br/>
        <w:t>was crucified, died, and was buried;</w:t>
      </w:r>
      <w:r>
        <w:rPr>
          <w:rFonts w:ascii="Palatino (PCL6)" w:hAnsi="Palatino (PCL6)" w:cs="Palatino (PCL6)"/>
          <w:sz w:val="21"/>
          <w:szCs w:val="21"/>
        </w:rPr>
        <w:br/>
        <w:t>he descended to the dead.</w:t>
      </w:r>
      <w:r>
        <w:rPr>
          <w:rFonts w:ascii="Palatino (PCL6)" w:hAnsi="Palatino (PCL6)" w:cs="Palatino (PCL6)"/>
          <w:sz w:val="21"/>
          <w:szCs w:val="21"/>
        </w:rPr>
        <w:br/>
        <w:t>On the third day he rose from the dead;</w:t>
      </w:r>
      <w:r>
        <w:rPr>
          <w:rFonts w:ascii="Palatino (PCL6)" w:hAnsi="Palatino (PCL6)" w:cs="Palatino (PCL6)"/>
          <w:sz w:val="21"/>
          <w:szCs w:val="21"/>
        </w:rPr>
        <w:br/>
        <w:t xml:space="preserve">he ascended into heaven, </w:t>
      </w:r>
      <w:r>
        <w:rPr>
          <w:rFonts w:ascii="Palatino (PCL6)" w:hAnsi="Palatino (PCL6)" w:cs="Palatino (PCL6)"/>
          <w:sz w:val="21"/>
          <w:szCs w:val="21"/>
        </w:rPr>
        <w:br/>
      </w:r>
      <w:r>
        <w:rPr>
          <w:rFonts w:ascii="Palatino (PCL6)" w:hAnsi="Palatino (PCL6)" w:cs="Palatino (PCL6)"/>
          <w:sz w:val="21"/>
          <w:szCs w:val="21"/>
        </w:rPr>
        <w:lastRenderedPageBreak/>
        <w:t>and is seated at the right hand of the Father;</w:t>
      </w:r>
      <w:r>
        <w:rPr>
          <w:rFonts w:ascii="Palatino (PCL6)" w:hAnsi="Palatino (PCL6)" w:cs="Palatino (PCL6)"/>
          <w:sz w:val="21"/>
          <w:szCs w:val="21"/>
        </w:rPr>
        <w:br/>
        <w:t xml:space="preserve">from there he will come to judge the living and </w:t>
      </w:r>
      <w:r>
        <w:rPr>
          <w:rFonts w:ascii="Palatino (PCL6)" w:hAnsi="Palatino (PCL6)" w:cs="Palatino (PCL6)"/>
          <w:sz w:val="21"/>
          <w:szCs w:val="21"/>
        </w:rPr>
        <w:t>the dead.</w:t>
      </w:r>
    </w:p>
    <w:p w14:paraId="1F2420D2" w14:textId="77777777" w:rsidR="007A143F" w:rsidRDefault="007A143F">
      <w:pPr>
        <w:pStyle w:val="creed"/>
        <w:rPr>
          <w:rFonts w:ascii="Palatino (PCL6)" w:hAnsi="Palatino (PCL6)" w:cs="Palatino (PCL6)"/>
          <w:sz w:val="21"/>
          <w:szCs w:val="21"/>
          <w:u w:val="single"/>
        </w:rPr>
      </w:pPr>
      <w:r>
        <w:rPr>
          <w:rFonts w:ascii="Palatino (PCL6)" w:hAnsi="Palatino (PCL6)" w:cs="Palatino (PCL6)"/>
          <w:sz w:val="21"/>
          <w:szCs w:val="21"/>
        </w:rPr>
        <w:t>I believe in the Holy Spirit,</w:t>
      </w:r>
      <w:r>
        <w:rPr>
          <w:rFonts w:ascii="Palatino (PCL6)" w:hAnsi="Palatino (PCL6)" w:cs="Palatino (PCL6)"/>
          <w:sz w:val="21"/>
          <w:szCs w:val="21"/>
        </w:rPr>
        <w:br/>
        <w:t xml:space="preserve">the holy catholic Church, </w:t>
      </w:r>
      <w:r>
        <w:rPr>
          <w:rFonts w:ascii="Palatino (PCL6)" w:hAnsi="Palatino (PCL6)" w:cs="Palatino (PCL6)"/>
          <w:sz w:val="21"/>
          <w:szCs w:val="21"/>
        </w:rPr>
        <w:br/>
        <w:t xml:space="preserve">the communion of saints, </w:t>
      </w:r>
      <w:r>
        <w:rPr>
          <w:rFonts w:ascii="Palatino (PCL6)" w:hAnsi="Palatino (PCL6)" w:cs="Palatino (PCL6)"/>
          <w:sz w:val="21"/>
          <w:szCs w:val="21"/>
        </w:rPr>
        <w:br/>
        <w:t xml:space="preserve">the forgiveness of sins, </w:t>
      </w:r>
      <w:r>
        <w:rPr>
          <w:rFonts w:ascii="Palatino (PCL6)" w:hAnsi="Palatino (PCL6)" w:cs="Palatino (PCL6)"/>
          <w:sz w:val="21"/>
          <w:szCs w:val="21"/>
        </w:rPr>
        <w:br/>
        <w:t xml:space="preserve">the resurrection of the body, </w:t>
      </w:r>
      <w:r>
        <w:rPr>
          <w:rFonts w:ascii="Palatino (PCL6)" w:hAnsi="Palatino (PCL6)" w:cs="Palatino (PCL6)"/>
          <w:sz w:val="21"/>
          <w:szCs w:val="21"/>
        </w:rPr>
        <w:br/>
        <w:t>and the life everlasting. Amen.</w:t>
      </w:r>
    </w:p>
    <w:p w14:paraId="480BDA4D" w14:textId="77777777" w:rsidR="007A143F" w:rsidRDefault="007A143F">
      <w:pPr>
        <w:pStyle w:val="section"/>
        <w:keepNext/>
        <w:spacing w:before="0"/>
        <w:jc w:val="left"/>
        <w:rPr>
          <w:rFonts w:ascii="Palatino (PCL6)" w:hAnsi="Palatino (PCL6)" w:cs="Palatino (PCL6)"/>
          <w:sz w:val="21"/>
          <w:szCs w:val="21"/>
        </w:rPr>
      </w:pPr>
    </w:p>
    <w:p w14:paraId="09C296CA" w14:textId="77777777" w:rsidR="007A143F" w:rsidRDefault="007A143F">
      <w:pPr>
        <w:pStyle w:val="section"/>
        <w:keepNext/>
        <w:spacing w:before="0"/>
        <w:jc w:val="left"/>
        <w:rPr>
          <w:rFonts w:ascii="Palatino (PCL6)" w:hAnsi="Palatino (PCL6)" w:cs="Palatino (PCL6)"/>
          <w:b w:val="0"/>
          <w:bCs w:val="0"/>
          <w:sz w:val="21"/>
          <w:szCs w:val="21"/>
        </w:rPr>
      </w:pPr>
      <w:r>
        <w:rPr>
          <w:rFonts w:ascii="Palatino (PCL6)" w:hAnsi="Palatino (PCL6)" w:cs="Palatino (PCL6)"/>
          <w:sz w:val="21"/>
          <w:szCs w:val="21"/>
        </w:rPr>
        <w:t>PRAYING TO GOD</w:t>
      </w:r>
    </w:p>
    <w:p w14:paraId="091F7C8F" w14:textId="77777777" w:rsidR="007A143F" w:rsidRDefault="007A143F">
      <w:pPr>
        <w:pStyle w:val="ruberick"/>
        <w:spacing w:before="0"/>
        <w:rPr>
          <w:rFonts w:ascii="Palatino (PCL6)" w:hAnsi="Palatino (PCL6)" w:cs="Palatino (PCL6)"/>
          <w:color w:val="0000FF"/>
          <w:sz w:val="21"/>
          <w:szCs w:val="21"/>
        </w:rPr>
      </w:pPr>
    </w:p>
    <w:p w14:paraId="17FA1DC5"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7. Appropriate sentences of Scripture or this call to confession are read. The minister says</w:t>
      </w:r>
    </w:p>
    <w:p w14:paraId="7154BB4C" w14:textId="77777777" w:rsidR="007A143F" w:rsidRDefault="007A143F">
      <w:pPr>
        <w:pStyle w:val="Minister"/>
        <w:rPr>
          <w:rFonts w:ascii="Palatino (PCL6)" w:hAnsi="Palatino (PCL6)" w:cs="Palatino (PCL6)"/>
          <w:sz w:val="21"/>
          <w:szCs w:val="21"/>
        </w:rPr>
      </w:pPr>
    </w:p>
    <w:p w14:paraId="5AA23D4E"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 xml:space="preserve">We are the people of God.  The Scripture reminds us that we still sin.  We need to confess our failures, knowing that Jesus has died for us and intercedes for us </w:t>
      </w:r>
      <w:r>
        <w:rPr>
          <w:rFonts w:ascii="Palatino (PCL6)" w:hAnsi="Palatino (PCL6)" w:cs="Palatino (PCL6)"/>
          <w:sz w:val="21"/>
          <w:szCs w:val="21"/>
        </w:rPr>
        <w:t>with the Father, who freely forgives us.</w:t>
      </w:r>
    </w:p>
    <w:p w14:paraId="1D16CC5A" w14:textId="77777777" w:rsidR="007A143F" w:rsidRDefault="007A143F">
      <w:pPr>
        <w:pStyle w:val="Minister"/>
        <w:spacing w:before="120"/>
        <w:rPr>
          <w:rFonts w:ascii="Palatino (PCL6)" w:hAnsi="Palatino (PCL6)" w:cs="Palatino (PCL6)"/>
          <w:sz w:val="21"/>
          <w:szCs w:val="21"/>
        </w:rPr>
      </w:pPr>
      <w:r>
        <w:rPr>
          <w:rFonts w:ascii="Palatino (PCL6)" w:hAnsi="Palatino (PCL6)" w:cs="Palatino (PCL6)"/>
          <w:sz w:val="21"/>
          <w:szCs w:val="21"/>
        </w:rPr>
        <w:t>So let us draw near to God with sincerity and confidence and pray together.</w:t>
      </w:r>
    </w:p>
    <w:p w14:paraId="0EAA6B92" w14:textId="77777777" w:rsidR="007A143F" w:rsidRDefault="007A143F">
      <w:pPr>
        <w:pStyle w:val="Minister"/>
        <w:rPr>
          <w:rFonts w:ascii="Palatino (PCL6)" w:hAnsi="Palatino (PCL6)" w:cs="Palatino (PCL6)"/>
          <w:sz w:val="21"/>
          <w:szCs w:val="21"/>
        </w:rPr>
      </w:pPr>
    </w:p>
    <w:p w14:paraId="3AED6F78"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Heavenly Father,</w:t>
      </w:r>
    </w:p>
    <w:p w14:paraId="41DA279C"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we praise you for adopting us as your children</w:t>
      </w:r>
    </w:p>
    <w:p w14:paraId="692E5D6B"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and making us heirs of eternal life.</w:t>
      </w:r>
    </w:p>
    <w:p w14:paraId="32C2B23B" w14:textId="77777777" w:rsidR="007A143F" w:rsidRDefault="007A143F">
      <w:pPr>
        <w:pStyle w:val="Minister"/>
        <w:rPr>
          <w:rFonts w:ascii="Palatino (PCL6)" w:hAnsi="Palatino (PCL6)" w:cs="Palatino (PCL6)"/>
          <w:b/>
          <w:bCs/>
          <w:i/>
          <w:iCs/>
          <w:sz w:val="21"/>
          <w:szCs w:val="21"/>
        </w:rPr>
      </w:pPr>
      <w:r>
        <w:rPr>
          <w:rFonts w:ascii="Palatino (PCL6)" w:hAnsi="Palatino (PCL6)" w:cs="Palatino (PCL6)"/>
          <w:b/>
          <w:bCs/>
          <w:sz w:val="21"/>
          <w:szCs w:val="21"/>
        </w:rPr>
        <w:t>In your mercy you have washed us from</w:t>
      </w:r>
      <w:r>
        <w:rPr>
          <w:rFonts w:ascii="Palatino (PCL6)" w:hAnsi="Palatino (PCL6)" w:cs="Palatino (PCL6)"/>
          <w:b/>
          <w:bCs/>
          <w:sz w:val="21"/>
          <w:szCs w:val="21"/>
        </w:rPr>
        <w:t xml:space="preserve"> our sins </w:t>
      </w:r>
    </w:p>
    <w:p w14:paraId="723C4B89" w14:textId="77777777" w:rsidR="007A143F" w:rsidRDefault="007A143F">
      <w:pPr>
        <w:pStyle w:val="Minister"/>
        <w:rPr>
          <w:rFonts w:ascii="Palatino (PCL6)" w:hAnsi="Palatino (PCL6)" w:cs="Palatino (PCL6)"/>
          <w:b/>
          <w:bCs/>
          <w:i/>
          <w:iCs/>
          <w:sz w:val="21"/>
          <w:szCs w:val="21"/>
        </w:rPr>
      </w:pPr>
      <w:r>
        <w:rPr>
          <w:rFonts w:ascii="Palatino (PCL6)" w:hAnsi="Palatino (PCL6)" w:cs="Palatino (PCL6)"/>
          <w:b/>
          <w:bCs/>
          <w:sz w:val="21"/>
          <w:szCs w:val="21"/>
        </w:rPr>
        <w:t>and made us clean in your sight.</w:t>
      </w:r>
    </w:p>
    <w:p w14:paraId="0E2AB943" w14:textId="77777777" w:rsidR="007A143F" w:rsidRDefault="007A143F">
      <w:pPr>
        <w:pStyle w:val="Minister"/>
        <w:rPr>
          <w:rFonts w:ascii="Palatino (PCL6)" w:hAnsi="Palatino (PCL6)" w:cs="Palatino (PCL6)"/>
          <w:b/>
          <w:bCs/>
          <w:i/>
          <w:iCs/>
          <w:sz w:val="21"/>
          <w:szCs w:val="21"/>
        </w:rPr>
      </w:pPr>
      <w:r>
        <w:rPr>
          <w:rFonts w:ascii="Palatino (PCL6)" w:hAnsi="Palatino (PCL6)" w:cs="Palatino (PCL6)"/>
          <w:b/>
          <w:bCs/>
          <w:sz w:val="21"/>
          <w:szCs w:val="21"/>
        </w:rPr>
        <w:t xml:space="preserve">Yet we still fail to love you as we should </w:t>
      </w:r>
    </w:p>
    <w:p w14:paraId="181207CC" w14:textId="77777777" w:rsidR="007A143F" w:rsidRDefault="007A143F">
      <w:pPr>
        <w:pStyle w:val="Minister"/>
        <w:rPr>
          <w:rFonts w:ascii="Palatino (PCL6)" w:hAnsi="Palatino (PCL6)" w:cs="Palatino (PCL6)"/>
          <w:b/>
          <w:bCs/>
          <w:i/>
          <w:iCs/>
          <w:sz w:val="21"/>
          <w:szCs w:val="21"/>
        </w:rPr>
      </w:pPr>
      <w:r>
        <w:rPr>
          <w:rFonts w:ascii="Palatino (PCL6)" w:hAnsi="Palatino (PCL6)" w:cs="Palatino (PCL6)"/>
          <w:b/>
          <w:bCs/>
          <w:sz w:val="21"/>
          <w:szCs w:val="21"/>
        </w:rPr>
        <w:t>and serve you as we ought.</w:t>
      </w:r>
      <w:r>
        <w:rPr>
          <w:rFonts w:ascii="Palatino (PCL6)" w:hAnsi="Palatino (PCL6)" w:cs="Palatino (PCL6)"/>
          <w:b/>
          <w:bCs/>
          <w:sz w:val="21"/>
          <w:szCs w:val="21"/>
        </w:rPr>
        <w:tab/>
      </w:r>
      <w:r>
        <w:rPr>
          <w:rFonts w:ascii="Palatino (PCL6)" w:hAnsi="Palatino (PCL6)" w:cs="Palatino (PCL6)"/>
          <w:b/>
          <w:bCs/>
          <w:sz w:val="21"/>
          <w:szCs w:val="21"/>
        </w:rPr>
        <w:tab/>
      </w:r>
      <w:r>
        <w:rPr>
          <w:rFonts w:ascii="Palatino (PCL6)" w:hAnsi="Palatino (PCL6)" w:cs="Palatino (PCL6)"/>
          <w:b/>
          <w:bCs/>
          <w:sz w:val="21"/>
          <w:szCs w:val="21"/>
        </w:rPr>
        <w:tab/>
        <w:t xml:space="preserve">    </w:t>
      </w:r>
    </w:p>
    <w:p w14:paraId="06C1E964" w14:textId="77777777" w:rsidR="007A143F" w:rsidRDefault="007A143F">
      <w:pPr>
        <w:pStyle w:val="Minister"/>
        <w:rPr>
          <w:rFonts w:ascii="Palatino (PCL6)" w:hAnsi="Palatino (PCL6)" w:cs="Palatino (PCL6)"/>
          <w:b/>
          <w:bCs/>
          <w:i/>
          <w:iCs/>
          <w:sz w:val="21"/>
          <w:szCs w:val="21"/>
        </w:rPr>
      </w:pPr>
      <w:r>
        <w:rPr>
          <w:rFonts w:ascii="Palatino (PCL6)" w:hAnsi="Palatino (PCL6)" w:cs="Palatino (PCL6)"/>
          <w:b/>
          <w:bCs/>
          <w:sz w:val="21"/>
          <w:szCs w:val="21"/>
        </w:rPr>
        <w:t xml:space="preserve">Forgive us our sins and cleanse us by your grace, </w:t>
      </w:r>
    </w:p>
    <w:p w14:paraId="5823515B"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that we may continue as members of Christ,</w:t>
      </w:r>
    </w:p>
    <w:p w14:paraId="5DF4FA75" w14:textId="77777777" w:rsidR="007A143F" w:rsidRDefault="007A143F">
      <w:pPr>
        <w:pStyle w:val="Minister"/>
        <w:rPr>
          <w:rFonts w:ascii="Palatino (PCL6)" w:hAnsi="Palatino (PCL6)" w:cs="Palatino (PCL6)"/>
          <w:b/>
          <w:bCs/>
          <w:sz w:val="21"/>
          <w:szCs w:val="21"/>
        </w:rPr>
      </w:pPr>
      <w:r>
        <w:rPr>
          <w:rFonts w:ascii="Palatino (PCL6)" w:hAnsi="Palatino (PCL6)" w:cs="Palatino (PCL6)"/>
          <w:b/>
          <w:bCs/>
          <w:sz w:val="21"/>
          <w:szCs w:val="21"/>
        </w:rPr>
        <w:t>in whom alone is our salvation.    Amen.</w:t>
      </w:r>
    </w:p>
    <w:p w14:paraId="1A3931A6" w14:textId="77777777" w:rsidR="007A143F" w:rsidRDefault="007A143F">
      <w:pPr>
        <w:pStyle w:val="ruberick"/>
        <w:spacing w:before="0"/>
        <w:rPr>
          <w:rFonts w:ascii="Palatino (PCL6)" w:hAnsi="Palatino (PCL6)" w:cs="Palatino (PCL6)"/>
          <w:color w:val="0000FF"/>
          <w:sz w:val="21"/>
          <w:szCs w:val="21"/>
        </w:rPr>
      </w:pPr>
    </w:p>
    <w:p w14:paraId="1F326A4C"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The minister reads I John 1:8-9 or another authorised declaration of God’s forgiveness.</w:t>
      </w:r>
      <w:r>
        <w:rPr>
          <w:rFonts w:ascii="Palatino (PCL6)" w:hAnsi="Palatino (PCL6)" w:cs="Palatino (PCL6)"/>
          <w:color w:val="FF0000"/>
          <w:sz w:val="21"/>
          <w:szCs w:val="21"/>
        </w:rPr>
        <w:softHyphen/>
      </w:r>
    </w:p>
    <w:p w14:paraId="6C24B9E7" w14:textId="77777777" w:rsidR="007A143F" w:rsidRDefault="007A143F">
      <w:pPr>
        <w:pStyle w:val="ruberick"/>
        <w:spacing w:before="0"/>
        <w:rPr>
          <w:rFonts w:ascii="Palatino (PCL6)" w:hAnsi="Palatino (PCL6)" w:cs="Palatino (PCL6)"/>
          <w:color w:val="0000FF"/>
          <w:sz w:val="21"/>
          <w:szCs w:val="21"/>
        </w:rPr>
      </w:pPr>
    </w:p>
    <w:p w14:paraId="57FCBA05" w14:textId="77777777" w:rsidR="007A143F" w:rsidRDefault="007A143F">
      <w:pPr>
        <w:pStyle w:val="ruberick"/>
        <w:spacing w:before="0"/>
        <w:ind w:left="284" w:hanging="284"/>
        <w:rPr>
          <w:rFonts w:ascii="Palatino (PCL6)" w:hAnsi="Palatino (PCL6)" w:cs="Palatino (PCL6)"/>
          <w:sz w:val="17"/>
          <w:szCs w:val="17"/>
        </w:rPr>
      </w:pPr>
      <w:r>
        <w:rPr>
          <w:rFonts w:ascii="Palatino (PCL6)" w:hAnsi="Palatino (PCL6)" w:cs="Palatino (PCL6)"/>
          <w:i w:val="0"/>
          <w:iCs w:val="0"/>
          <w:sz w:val="21"/>
          <w:szCs w:val="21"/>
        </w:rPr>
        <w:tab/>
        <w:t>If we say that we have no sin, we deceive ourselves, and the truth is not in us.  If we confess our sins, he who is faithfu</w:t>
      </w:r>
      <w:r>
        <w:rPr>
          <w:rFonts w:ascii="Palatino (PCL6)" w:hAnsi="Palatino (PCL6)" w:cs="Palatino (PCL6)"/>
          <w:i w:val="0"/>
          <w:iCs w:val="0"/>
          <w:sz w:val="21"/>
          <w:szCs w:val="21"/>
        </w:rPr>
        <w:t>l and just will forgive us our sins and cleanse us from all unrighteousness.</w:t>
      </w:r>
    </w:p>
    <w:p w14:paraId="15792943" w14:textId="77777777" w:rsidR="007A143F" w:rsidRDefault="007A143F">
      <w:pPr>
        <w:pStyle w:val="ruberick"/>
        <w:spacing w:before="0"/>
        <w:rPr>
          <w:rFonts w:ascii="Palatino (PCL6)" w:hAnsi="Palatino (PCL6)" w:cs="Palatino (PCL6)"/>
          <w:sz w:val="17"/>
          <w:szCs w:val="17"/>
        </w:rPr>
      </w:pPr>
    </w:p>
    <w:p w14:paraId="6430A1D7"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8. The Lord’s Prayer</w:t>
      </w:r>
    </w:p>
    <w:p w14:paraId="38BD9F48" w14:textId="77777777" w:rsidR="007A143F" w:rsidRDefault="007A143F">
      <w:pPr>
        <w:pStyle w:val="ruberick"/>
        <w:spacing w:before="0"/>
        <w:rPr>
          <w:rFonts w:ascii="Palatino (PCL6)" w:hAnsi="Palatino (PCL6)" w:cs="Palatino (PCL6)"/>
          <w:sz w:val="21"/>
          <w:szCs w:val="21"/>
        </w:rPr>
      </w:pPr>
    </w:p>
    <w:p w14:paraId="5D944F64"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 xml:space="preserve"> Our Father in heaven,</w:t>
      </w:r>
      <w:r>
        <w:rPr>
          <w:rFonts w:ascii="Palatino (PCL6)" w:hAnsi="Palatino (PCL6)" w:cs="Palatino (PCL6)"/>
          <w:sz w:val="21"/>
          <w:szCs w:val="21"/>
        </w:rPr>
        <w:br/>
      </w:r>
      <w:r>
        <w:rPr>
          <w:rFonts w:ascii="Palatino (PCL6)" w:hAnsi="Palatino (PCL6)" w:cs="Palatino (PCL6)"/>
          <w:sz w:val="21"/>
          <w:szCs w:val="21"/>
        </w:rPr>
        <w:tab/>
        <w:t>hallowed be your name,</w:t>
      </w:r>
      <w:r>
        <w:rPr>
          <w:rFonts w:ascii="Palatino (PCL6)" w:hAnsi="Palatino (PCL6)" w:cs="Palatino (PCL6)"/>
          <w:sz w:val="21"/>
          <w:szCs w:val="21"/>
        </w:rPr>
        <w:br/>
      </w:r>
      <w:r>
        <w:rPr>
          <w:rFonts w:ascii="Palatino (PCL6)" w:hAnsi="Palatino (PCL6)" w:cs="Palatino (PCL6)"/>
          <w:sz w:val="21"/>
          <w:szCs w:val="21"/>
        </w:rPr>
        <w:tab/>
        <w:t>your kingdom come,</w:t>
      </w:r>
      <w:r>
        <w:rPr>
          <w:rFonts w:ascii="Palatino (PCL6)" w:hAnsi="Palatino (PCL6)" w:cs="Palatino (PCL6)"/>
          <w:sz w:val="21"/>
          <w:szCs w:val="21"/>
        </w:rPr>
        <w:br/>
      </w:r>
      <w:r>
        <w:rPr>
          <w:rFonts w:ascii="Palatino (PCL6)" w:hAnsi="Palatino (PCL6)" w:cs="Palatino (PCL6)"/>
          <w:sz w:val="21"/>
          <w:szCs w:val="21"/>
        </w:rPr>
        <w:tab/>
        <w:t>your will be done on earth as in heaven.</w:t>
      </w:r>
      <w:r>
        <w:rPr>
          <w:rFonts w:ascii="Palatino (PCL6)" w:hAnsi="Palatino (PCL6)" w:cs="Palatino (PCL6)"/>
          <w:sz w:val="21"/>
          <w:szCs w:val="21"/>
        </w:rPr>
        <w:br/>
        <w:t>Give us today our daily bread.</w:t>
      </w:r>
      <w:r>
        <w:rPr>
          <w:rFonts w:ascii="Palatino (PCL6)" w:hAnsi="Palatino (PCL6)" w:cs="Palatino (PCL6)"/>
          <w:sz w:val="21"/>
          <w:szCs w:val="21"/>
        </w:rPr>
        <w:br/>
        <w:t>Forgive us our s</w:t>
      </w:r>
      <w:r>
        <w:rPr>
          <w:rFonts w:ascii="Palatino (PCL6)" w:hAnsi="Palatino (PCL6)" w:cs="Palatino (PCL6)"/>
          <w:sz w:val="21"/>
          <w:szCs w:val="21"/>
        </w:rPr>
        <w:t xml:space="preserve">ins </w:t>
      </w:r>
      <w:r>
        <w:rPr>
          <w:rFonts w:ascii="Palatino (PCL6)" w:hAnsi="Palatino (PCL6)" w:cs="Palatino (PCL6)"/>
          <w:sz w:val="21"/>
          <w:szCs w:val="21"/>
        </w:rPr>
        <w:br/>
      </w:r>
      <w:r>
        <w:rPr>
          <w:rFonts w:ascii="Palatino (PCL6)" w:hAnsi="Palatino (PCL6)" w:cs="Palatino (PCL6)"/>
          <w:sz w:val="21"/>
          <w:szCs w:val="21"/>
        </w:rPr>
        <w:tab/>
        <w:t>as we forgive those who sin against us.</w:t>
      </w:r>
      <w:r>
        <w:rPr>
          <w:rFonts w:ascii="Palatino (PCL6)" w:hAnsi="Palatino (PCL6)" w:cs="Palatino (PCL6)"/>
          <w:sz w:val="21"/>
          <w:szCs w:val="21"/>
        </w:rPr>
        <w:br/>
        <w:t>Lead us not into temptation,</w:t>
      </w:r>
    </w:p>
    <w:p w14:paraId="1DB69F0C"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but deliver us from evil.</w:t>
      </w:r>
      <w:r>
        <w:rPr>
          <w:rFonts w:ascii="Palatino (PCL6)" w:hAnsi="Palatino (PCL6)" w:cs="Palatino (PCL6)"/>
          <w:sz w:val="21"/>
          <w:szCs w:val="21"/>
        </w:rPr>
        <w:br/>
        <w:t xml:space="preserve">For the kingdom, the power, and the glory are yours </w:t>
      </w:r>
      <w:r>
        <w:rPr>
          <w:rFonts w:ascii="Palatino (PCL6)" w:hAnsi="Palatino (PCL6)" w:cs="Palatino (PCL6)"/>
          <w:sz w:val="21"/>
          <w:szCs w:val="21"/>
        </w:rPr>
        <w:br/>
        <w:t xml:space="preserve">  now and for ever. Amen.</w:t>
      </w:r>
    </w:p>
    <w:p w14:paraId="02006289" w14:textId="77777777" w:rsidR="007A143F" w:rsidRDefault="007A143F">
      <w:pPr>
        <w:pStyle w:val="ruberick"/>
        <w:spacing w:before="0"/>
        <w:rPr>
          <w:rFonts w:ascii="Palatino (PCL6)" w:hAnsi="Palatino (PCL6)" w:cs="Palatino (PCL6)"/>
          <w:color w:val="0000FF"/>
          <w:sz w:val="21"/>
          <w:szCs w:val="21"/>
        </w:rPr>
      </w:pPr>
    </w:p>
    <w:p w14:paraId="63D0C6B5"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9. Prayers for the world, the community, the church and the spread of the </w:t>
      </w:r>
      <w:r>
        <w:rPr>
          <w:rFonts w:ascii="Palatino (PCL6)" w:hAnsi="Palatino (PCL6)" w:cs="Palatino (PCL6)"/>
          <w:color w:val="FF0000"/>
          <w:sz w:val="21"/>
          <w:szCs w:val="21"/>
        </w:rPr>
        <w:t>gospel follow. On occasions special acts of dedication may be used, for Scripture or Sunday school teachers, parish councillors and other ministries.</w:t>
      </w:r>
    </w:p>
    <w:p w14:paraId="5B63FCA6" w14:textId="77777777" w:rsidR="007A143F" w:rsidRDefault="007A143F">
      <w:pPr>
        <w:pStyle w:val="ruberick"/>
        <w:spacing w:before="0"/>
        <w:rPr>
          <w:rFonts w:ascii="Palatino (PCL6)" w:hAnsi="Palatino (PCL6)" w:cs="Palatino (PCL6)"/>
          <w:color w:val="0000FF"/>
          <w:sz w:val="21"/>
          <w:szCs w:val="21"/>
        </w:rPr>
      </w:pPr>
    </w:p>
    <w:p w14:paraId="25E0568E" w14:textId="77777777" w:rsidR="007A143F" w:rsidRDefault="007A143F">
      <w:pPr>
        <w:pStyle w:val="Number"/>
        <w:spacing w:before="0"/>
        <w:rPr>
          <w:rFonts w:ascii="Palatino (PCL6)" w:hAnsi="Palatino (PCL6)" w:cs="Palatino (PCL6)"/>
          <w:b/>
          <w:bCs/>
          <w:sz w:val="21"/>
          <w:szCs w:val="21"/>
        </w:rPr>
      </w:pPr>
      <w:r>
        <w:rPr>
          <w:rFonts w:ascii="Palatino (PCL6)" w:hAnsi="Palatino (PCL6)" w:cs="Palatino (PCL6)"/>
          <w:b/>
          <w:bCs/>
          <w:sz w:val="21"/>
          <w:szCs w:val="21"/>
        </w:rPr>
        <w:t>GOING OUT TO SERVE</w:t>
      </w:r>
    </w:p>
    <w:p w14:paraId="2A654ECB" w14:textId="77777777" w:rsidR="007A143F" w:rsidRDefault="007A143F">
      <w:pPr>
        <w:pStyle w:val="Number"/>
        <w:spacing w:before="0"/>
        <w:jc w:val="center"/>
        <w:rPr>
          <w:rFonts w:ascii="Palatino (PCL6)" w:hAnsi="Palatino (PCL6)" w:cs="Palatino (PCL6)"/>
          <w:sz w:val="21"/>
          <w:szCs w:val="21"/>
        </w:rPr>
      </w:pPr>
    </w:p>
    <w:p w14:paraId="0B8C86FC"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10. This or another prayer of personal dedication may be said.</w:t>
      </w:r>
    </w:p>
    <w:p w14:paraId="29231EBB" w14:textId="77777777" w:rsidR="007A143F" w:rsidRDefault="007A143F">
      <w:pPr>
        <w:pStyle w:val="People"/>
        <w:rPr>
          <w:rFonts w:ascii="Palatino (PCL6)" w:hAnsi="Palatino (PCL6)" w:cs="Palatino (PCL6)"/>
          <w:sz w:val="17"/>
          <w:szCs w:val="17"/>
        </w:rPr>
      </w:pPr>
    </w:p>
    <w:p w14:paraId="435EB3B7"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Father, take us and u</w:t>
      </w:r>
      <w:r>
        <w:rPr>
          <w:rFonts w:ascii="Palatino (PCL6)" w:hAnsi="Palatino (PCL6)" w:cs="Palatino (PCL6)"/>
          <w:sz w:val="21"/>
          <w:szCs w:val="21"/>
        </w:rPr>
        <w:t xml:space="preserve">se us </w:t>
      </w:r>
      <w:r>
        <w:rPr>
          <w:rFonts w:ascii="Palatino (PCL6)" w:hAnsi="Palatino (PCL6)" w:cs="Palatino (PCL6)"/>
          <w:sz w:val="21"/>
          <w:szCs w:val="21"/>
        </w:rPr>
        <w:br/>
        <w:t>to love and serve you</w:t>
      </w:r>
      <w:r>
        <w:rPr>
          <w:rFonts w:ascii="Palatino (PCL6)" w:hAnsi="Palatino (PCL6)" w:cs="Palatino (PCL6)"/>
          <w:sz w:val="21"/>
          <w:szCs w:val="21"/>
        </w:rPr>
        <w:br/>
        <w:t>and all people,</w:t>
      </w:r>
      <w:r>
        <w:rPr>
          <w:rFonts w:ascii="Palatino (PCL6)" w:hAnsi="Palatino (PCL6)" w:cs="Palatino (PCL6)"/>
          <w:sz w:val="21"/>
          <w:szCs w:val="21"/>
        </w:rPr>
        <w:br/>
        <w:t>in the power of your Spirit</w:t>
      </w:r>
      <w:r>
        <w:rPr>
          <w:rFonts w:ascii="Palatino (PCL6)" w:hAnsi="Palatino (PCL6)" w:cs="Palatino (PCL6)"/>
          <w:sz w:val="21"/>
          <w:szCs w:val="21"/>
        </w:rPr>
        <w:br/>
        <w:t>and in the name of your Son,</w:t>
      </w:r>
      <w:r>
        <w:rPr>
          <w:rFonts w:ascii="Palatino (PCL6)" w:hAnsi="Palatino (PCL6)" w:cs="Palatino (PCL6)"/>
          <w:sz w:val="21"/>
          <w:szCs w:val="21"/>
        </w:rPr>
        <w:br/>
        <w:t>Jesus Christ our Lord.  Amen.</w:t>
      </w:r>
    </w:p>
    <w:p w14:paraId="23214DC5" w14:textId="77777777" w:rsidR="007A143F" w:rsidRDefault="007A143F">
      <w:pPr>
        <w:pStyle w:val="ruberick"/>
        <w:spacing w:before="0"/>
        <w:rPr>
          <w:rFonts w:ascii="Palatino (PCL6)" w:hAnsi="Palatino (PCL6)" w:cs="Palatino (PCL6)"/>
          <w:color w:val="0000FF"/>
          <w:sz w:val="21"/>
          <w:szCs w:val="21"/>
        </w:rPr>
      </w:pPr>
    </w:p>
    <w:p w14:paraId="4FB153AF"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11. A song may be sung.</w:t>
      </w:r>
    </w:p>
    <w:p w14:paraId="60E44799" w14:textId="77777777" w:rsidR="007A143F" w:rsidRDefault="007A143F">
      <w:pPr>
        <w:pStyle w:val="ruberick"/>
        <w:spacing w:before="0"/>
        <w:rPr>
          <w:rFonts w:ascii="Palatino (PCL6)" w:hAnsi="Palatino (PCL6)" w:cs="Palatino (PCL6)"/>
          <w:color w:val="0000FF"/>
          <w:sz w:val="21"/>
          <w:szCs w:val="21"/>
        </w:rPr>
      </w:pPr>
    </w:p>
    <w:p w14:paraId="309BAF6B"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12. Appropriate words of farewell may be said. </w:t>
      </w:r>
    </w:p>
    <w:p w14:paraId="5FA578DB" w14:textId="77777777" w:rsidR="007A143F" w:rsidRDefault="007A143F">
      <w:pPr>
        <w:pStyle w:val="ruberick"/>
        <w:spacing w:before="0"/>
        <w:rPr>
          <w:rFonts w:ascii="Palatino (PCL6)" w:hAnsi="Palatino (PCL6)" w:cs="Palatino (PCL6)"/>
          <w:color w:val="0000FF"/>
          <w:sz w:val="21"/>
          <w:szCs w:val="21"/>
        </w:rPr>
      </w:pPr>
    </w:p>
    <w:p w14:paraId="6A1A535B"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Go in peace to love and serve the Lord</w:t>
      </w:r>
      <w:r>
        <w:rPr>
          <w:rFonts w:ascii="Palatino (PCL6)" w:hAnsi="Palatino (PCL6)" w:cs="Palatino (PCL6)"/>
          <w:sz w:val="21"/>
          <w:szCs w:val="21"/>
        </w:rPr>
        <w:br/>
        <w:t xml:space="preserve">   </w:t>
      </w:r>
      <w:r>
        <w:rPr>
          <w:rFonts w:ascii="Palatino (PCL6)" w:hAnsi="Palatino (PCL6)" w:cs="Palatino (PCL6)"/>
          <w:b/>
          <w:bCs/>
          <w:sz w:val="21"/>
          <w:szCs w:val="21"/>
        </w:rPr>
        <w:t xml:space="preserve">In the </w:t>
      </w:r>
      <w:r>
        <w:rPr>
          <w:rFonts w:ascii="Palatino (PCL6)" w:hAnsi="Palatino (PCL6)" w:cs="Palatino (PCL6)"/>
          <w:b/>
          <w:bCs/>
          <w:sz w:val="21"/>
          <w:szCs w:val="21"/>
        </w:rPr>
        <w:t>name of Christ. Amen.</w:t>
      </w:r>
    </w:p>
    <w:p w14:paraId="0EFCB62F" w14:textId="77777777" w:rsidR="007A143F" w:rsidRDefault="007A143F">
      <w:pPr>
        <w:rPr>
          <w:rFonts w:ascii="Palatino (PCL6)" w:hAnsi="Palatino (PCL6)" w:cs="Palatino (PCL6)"/>
          <w:sz w:val="21"/>
          <w:szCs w:val="21"/>
        </w:rPr>
      </w:pPr>
    </w:p>
    <w:p w14:paraId="0FE5E0AD"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A collection may be taken during the song after the sermon or the final song.</w:t>
      </w:r>
    </w:p>
    <w:p w14:paraId="00E8F7C9" w14:textId="77777777" w:rsidR="007A143F" w:rsidRDefault="007A143F">
      <w:pPr>
        <w:pStyle w:val="section"/>
        <w:jc w:val="left"/>
        <w:rPr>
          <w:rFonts w:ascii="Palatino (PCL6)" w:hAnsi="Palatino (PCL6)" w:cs="Palatino (PCL6)"/>
          <w:sz w:val="27"/>
          <w:szCs w:val="27"/>
        </w:rPr>
      </w:pPr>
      <w:r>
        <w:rPr>
          <w:rFonts w:ascii="Palatino (PCL6)" w:hAnsi="Palatino (PCL6)" w:cs="Palatino (PCL6)"/>
          <w:b w:val="0"/>
          <w:bCs w:val="0"/>
          <w:sz w:val="21"/>
          <w:szCs w:val="21"/>
        </w:rPr>
        <w:br w:type="page"/>
      </w:r>
      <w:r>
        <w:rPr>
          <w:rFonts w:ascii="Palatino (PCL6)" w:hAnsi="Palatino (PCL6)" w:cs="Palatino (PCL6)"/>
          <w:sz w:val="27"/>
          <w:szCs w:val="27"/>
        </w:rPr>
        <w:lastRenderedPageBreak/>
        <w:t>Form 3: Prayer, Praise and Proclamation</w:t>
      </w:r>
    </w:p>
    <w:p w14:paraId="04769092" w14:textId="77777777" w:rsidR="007A143F" w:rsidRDefault="007A143F">
      <w:pPr>
        <w:pStyle w:val="section"/>
        <w:jc w:val="left"/>
        <w:rPr>
          <w:rFonts w:ascii="Palatino (PCL6)" w:hAnsi="Palatino (PCL6)" w:cs="Palatino (PCL6)"/>
          <w:sz w:val="21"/>
          <w:szCs w:val="21"/>
        </w:rPr>
      </w:pPr>
      <w:r>
        <w:rPr>
          <w:rFonts w:ascii="Palatino (PCL6)" w:hAnsi="Palatino (PCL6)" w:cs="Palatino (PCL6)"/>
          <w:sz w:val="21"/>
          <w:szCs w:val="21"/>
        </w:rPr>
        <w:t>DRAWING NEAR TO GOD</w:t>
      </w:r>
    </w:p>
    <w:p w14:paraId="5394ED82" w14:textId="77777777" w:rsidR="007A143F" w:rsidRDefault="007A143F">
      <w:pPr>
        <w:pStyle w:val="ruberick"/>
        <w:spacing w:before="0"/>
        <w:rPr>
          <w:rFonts w:ascii="Palatino (PCL6)" w:hAnsi="Palatino (PCL6)" w:cs="Palatino (PCL6)"/>
          <w:color w:val="0000FF"/>
          <w:sz w:val="21"/>
          <w:szCs w:val="21"/>
        </w:rPr>
      </w:pPr>
    </w:p>
    <w:p w14:paraId="1368699B"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 A song or songs may be sung.</w:t>
      </w:r>
    </w:p>
    <w:p w14:paraId="27A81D93" w14:textId="77777777" w:rsidR="007A143F" w:rsidRDefault="007A143F">
      <w:pPr>
        <w:pStyle w:val="ruberick"/>
        <w:spacing w:before="0"/>
        <w:rPr>
          <w:rFonts w:ascii="Palatino (PCL6)" w:hAnsi="Palatino (PCL6)" w:cs="Palatino (PCL6)"/>
          <w:color w:val="0000FF"/>
          <w:sz w:val="21"/>
          <w:szCs w:val="21"/>
        </w:rPr>
      </w:pPr>
    </w:p>
    <w:p w14:paraId="77836811"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2. Appropriate sentences of Scripture or  this call to confession are read.</w:t>
      </w:r>
      <w:r>
        <w:rPr>
          <w:rFonts w:ascii="Palatino (PCL6)" w:hAnsi="Palatino (PCL6)" w:cs="Palatino (PCL6)"/>
          <w:color w:val="FF0000"/>
          <w:sz w:val="21"/>
          <w:szCs w:val="21"/>
          <w:u w:val="single"/>
        </w:rPr>
        <w:t xml:space="preserve"> </w:t>
      </w:r>
    </w:p>
    <w:p w14:paraId="073C41F3" w14:textId="77777777" w:rsidR="007A143F" w:rsidRDefault="007A143F">
      <w:pPr>
        <w:pStyle w:val="ruberick"/>
        <w:spacing w:before="0"/>
        <w:rPr>
          <w:rFonts w:ascii="Palatino (PCL6)" w:hAnsi="Palatino (PCL6)" w:cs="Palatino (PCL6)"/>
          <w:color w:val="0000FF"/>
          <w:sz w:val="21"/>
          <w:szCs w:val="21"/>
        </w:rPr>
      </w:pPr>
    </w:p>
    <w:p w14:paraId="2DBABECD"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3. The minister says</w:t>
      </w:r>
    </w:p>
    <w:p w14:paraId="703688CD" w14:textId="77777777" w:rsidR="007A143F" w:rsidRDefault="007A143F">
      <w:pPr>
        <w:pStyle w:val="ruberick"/>
        <w:spacing w:before="0"/>
        <w:rPr>
          <w:rFonts w:ascii="Palatino (PCL6)" w:hAnsi="Palatino (PCL6)" w:cs="Palatino (PCL6)"/>
          <w:color w:val="0000FF"/>
          <w:sz w:val="21"/>
          <w:szCs w:val="21"/>
        </w:rPr>
      </w:pPr>
    </w:p>
    <w:p w14:paraId="772B0180"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We are the people of God.  The Scripture reminds us that we still sin.  We need to confess our failures, knowing that Jesus intercedes for us with the Fathe</w:t>
      </w:r>
      <w:r>
        <w:rPr>
          <w:rFonts w:ascii="Palatino (PCL6)" w:hAnsi="Palatino (PCL6)" w:cs="Palatino (PCL6)"/>
          <w:sz w:val="21"/>
          <w:szCs w:val="21"/>
        </w:rPr>
        <w:t>r, who freely forgives us.</w:t>
      </w:r>
    </w:p>
    <w:p w14:paraId="47E59465"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So let us draw near to God with confidence and pray together.</w:t>
      </w:r>
    </w:p>
    <w:p w14:paraId="4D7ABB23" w14:textId="77777777" w:rsidR="007A143F" w:rsidRDefault="007A143F">
      <w:pPr>
        <w:pStyle w:val="People"/>
        <w:rPr>
          <w:rFonts w:ascii="Palatino (PCL6)" w:hAnsi="Palatino (PCL6)" w:cs="Palatino (PCL6)"/>
          <w:sz w:val="17"/>
          <w:szCs w:val="17"/>
        </w:rPr>
      </w:pPr>
      <w:r>
        <w:rPr>
          <w:rFonts w:ascii="Palatino (PCL6)" w:hAnsi="Palatino (PCL6)" w:cs="Palatino (PCL6)"/>
          <w:sz w:val="17"/>
          <w:szCs w:val="17"/>
        </w:rPr>
        <w:tab/>
      </w:r>
    </w:p>
    <w:p w14:paraId="7869FC63"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Heavenly Father,</w:t>
      </w:r>
    </w:p>
    <w:p w14:paraId="15045788"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you have loved us with an everlasting love,</w:t>
      </w:r>
    </w:p>
    <w:p w14:paraId="629EAFBB"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but we have gone our own way</w:t>
      </w:r>
    </w:p>
    <w:p w14:paraId="7CC88307"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broken your laws.</w:t>
      </w:r>
    </w:p>
    <w:p w14:paraId="3357AB8A"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r>
      <w:r>
        <w:rPr>
          <w:rFonts w:ascii="Palatino (PCL6)" w:hAnsi="Palatino (PCL6)" w:cs="Palatino (PCL6)"/>
          <w:sz w:val="21"/>
          <w:szCs w:val="21"/>
        </w:rPr>
        <w:t>We are sorry for our sins</w:t>
      </w:r>
    </w:p>
    <w:p w14:paraId="455C9AAF"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turn away from them.</w:t>
      </w:r>
    </w:p>
    <w:p w14:paraId="0CA70557"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For the sake of your Son who died for us,</w:t>
      </w:r>
    </w:p>
    <w:p w14:paraId="7E84A54E"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forgive us, cleanse us and change us.</w:t>
      </w:r>
    </w:p>
    <w:p w14:paraId="41C6A536"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By your Holy Spirit, enable us to live for you,</w:t>
      </w:r>
    </w:p>
    <w:p w14:paraId="7CBCD677"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to please you more and more;</w:t>
      </w:r>
    </w:p>
    <w:p w14:paraId="737C88DD"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through Jesus Christ our Lord.    Amen</w:t>
      </w:r>
      <w:r>
        <w:rPr>
          <w:rFonts w:ascii="Palatino (PCL6)" w:hAnsi="Palatino (PCL6)" w:cs="Palatino (PCL6)"/>
          <w:sz w:val="21"/>
          <w:szCs w:val="21"/>
        </w:rPr>
        <w:t>.</w:t>
      </w:r>
    </w:p>
    <w:p w14:paraId="0B9B8D62"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 xml:space="preserve"> </w:t>
      </w:r>
    </w:p>
    <w:p w14:paraId="698BAF42"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The minister stands and says this Declaration of God’s Forgiveness.</w:t>
      </w:r>
    </w:p>
    <w:p w14:paraId="2ECF5BD5" w14:textId="77777777" w:rsidR="007A143F" w:rsidRDefault="007A143F">
      <w:pPr>
        <w:pStyle w:val="ruberick"/>
        <w:spacing w:before="0"/>
        <w:rPr>
          <w:rFonts w:ascii="Palatino (PCL6)" w:hAnsi="Palatino (PCL6)" w:cs="Palatino (PCL6)"/>
          <w:color w:val="0000FF"/>
          <w:sz w:val="21"/>
          <w:szCs w:val="21"/>
        </w:rPr>
      </w:pPr>
    </w:p>
    <w:p w14:paraId="6402C096" w14:textId="77777777" w:rsidR="007A143F" w:rsidRDefault="007A143F">
      <w:pPr>
        <w:pStyle w:val="ruberick"/>
        <w:spacing w:before="0"/>
        <w:ind w:left="284" w:hanging="284"/>
        <w:rPr>
          <w:rFonts w:ascii="Palatino (PCL6)" w:hAnsi="Palatino (PCL6)" w:cs="Palatino (PCL6)"/>
          <w:i w:val="0"/>
          <w:iCs w:val="0"/>
          <w:sz w:val="21"/>
          <w:szCs w:val="21"/>
        </w:rPr>
      </w:pPr>
      <w:r>
        <w:rPr>
          <w:rFonts w:ascii="Palatino (PCL6)" w:hAnsi="Palatino (PCL6)" w:cs="Palatino (PCL6)"/>
          <w:i w:val="0"/>
          <w:iCs w:val="0"/>
          <w:sz w:val="21"/>
          <w:szCs w:val="21"/>
        </w:rPr>
        <w:tab/>
        <w:t>Our God fulfils his promises</w:t>
      </w:r>
    </w:p>
    <w:p w14:paraId="58A31BE6" w14:textId="77777777" w:rsidR="007A143F" w:rsidRDefault="007A143F">
      <w:pPr>
        <w:pStyle w:val="ruberick"/>
        <w:spacing w:before="0"/>
        <w:ind w:left="284" w:hanging="284"/>
        <w:rPr>
          <w:rFonts w:ascii="Palatino (PCL6)" w:hAnsi="Palatino (PCL6)" w:cs="Palatino (PCL6)"/>
          <w:i w:val="0"/>
          <w:iCs w:val="0"/>
          <w:sz w:val="21"/>
          <w:szCs w:val="21"/>
        </w:rPr>
      </w:pPr>
      <w:r>
        <w:rPr>
          <w:rFonts w:ascii="Palatino (PCL6)" w:hAnsi="Palatino (PCL6)" w:cs="Palatino (PCL6)"/>
          <w:i w:val="0"/>
          <w:iCs w:val="0"/>
          <w:sz w:val="21"/>
          <w:szCs w:val="21"/>
        </w:rPr>
        <w:tab/>
        <w:t>and is true to his word.</w:t>
      </w:r>
    </w:p>
    <w:p w14:paraId="0472257E" w14:textId="77777777" w:rsidR="007A143F" w:rsidRDefault="007A143F">
      <w:pPr>
        <w:pStyle w:val="ruberick"/>
        <w:spacing w:before="0"/>
        <w:ind w:left="288" w:hanging="288"/>
        <w:rPr>
          <w:rFonts w:ascii="Palatino (PCL6)" w:hAnsi="Palatino (PCL6)" w:cs="Palatino (PCL6)"/>
          <w:i w:val="0"/>
          <w:iCs w:val="0"/>
          <w:sz w:val="21"/>
          <w:szCs w:val="21"/>
        </w:rPr>
      </w:pPr>
      <w:r>
        <w:rPr>
          <w:rFonts w:ascii="Palatino (PCL6)" w:hAnsi="Palatino (PCL6)" w:cs="Palatino (PCL6)"/>
          <w:i w:val="0"/>
          <w:iCs w:val="0"/>
          <w:sz w:val="21"/>
          <w:szCs w:val="21"/>
        </w:rPr>
        <w:tab/>
        <w:t>We have confessed our sins.</w:t>
      </w:r>
    </w:p>
    <w:p w14:paraId="2A150B92" w14:textId="77777777" w:rsidR="007A143F" w:rsidRDefault="007A143F">
      <w:pPr>
        <w:pStyle w:val="ruberick"/>
        <w:spacing w:before="0"/>
        <w:ind w:left="284" w:hanging="284"/>
        <w:rPr>
          <w:rFonts w:ascii="Palatino (PCL6)" w:hAnsi="Palatino (PCL6)" w:cs="Palatino (PCL6)"/>
          <w:i w:val="0"/>
          <w:iCs w:val="0"/>
          <w:sz w:val="21"/>
          <w:szCs w:val="21"/>
        </w:rPr>
      </w:pPr>
      <w:r>
        <w:rPr>
          <w:rFonts w:ascii="Palatino (PCL6)" w:hAnsi="Palatino (PCL6)" w:cs="Palatino (PCL6)"/>
          <w:i w:val="0"/>
          <w:iCs w:val="0"/>
          <w:sz w:val="21"/>
          <w:szCs w:val="21"/>
        </w:rPr>
        <w:tab/>
        <w:t>God has forgiven us,</w:t>
      </w:r>
    </w:p>
    <w:p w14:paraId="0469ADBE" w14:textId="77777777" w:rsidR="007A143F" w:rsidRDefault="007A143F">
      <w:pPr>
        <w:pStyle w:val="ruberick"/>
        <w:spacing w:before="0"/>
        <w:ind w:left="284" w:hanging="284"/>
        <w:rPr>
          <w:rFonts w:ascii="Palatino (PCL6)" w:hAnsi="Palatino (PCL6)" w:cs="Palatino (PCL6)"/>
          <w:sz w:val="17"/>
          <w:szCs w:val="17"/>
        </w:rPr>
      </w:pPr>
      <w:r>
        <w:rPr>
          <w:rFonts w:ascii="Palatino (PCL6)" w:hAnsi="Palatino (PCL6)" w:cs="Palatino (PCL6)"/>
          <w:i w:val="0"/>
          <w:iCs w:val="0"/>
          <w:sz w:val="21"/>
          <w:szCs w:val="21"/>
        </w:rPr>
        <w:tab/>
        <w:t>because Christ died for our sins.</w:t>
      </w:r>
    </w:p>
    <w:p w14:paraId="653B135C" w14:textId="77777777" w:rsidR="007A143F" w:rsidRDefault="007A143F">
      <w:pPr>
        <w:pStyle w:val="ruberick"/>
        <w:spacing w:before="0"/>
        <w:rPr>
          <w:rFonts w:ascii="Palatino (PCL6)" w:hAnsi="Palatino (PCL6)" w:cs="Palatino (PCL6)"/>
          <w:color w:val="0000FF"/>
          <w:sz w:val="21"/>
          <w:szCs w:val="21"/>
        </w:rPr>
      </w:pPr>
    </w:p>
    <w:p w14:paraId="26629940"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or I John 1:8-9</w:t>
      </w:r>
    </w:p>
    <w:p w14:paraId="2F9DE426" w14:textId="77777777" w:rsidR="007A143F" w:rsidRDefault="007A143F">
      <w:pPr>
        <w:pStyle w:val="ruberick"/>
        <w:spacing w:before="0"/>
        <w:rPr>
          <w:rFonts w:ascii="Palatino (PCL6)" w:hAnsi="Palatino (PCL6)" w:cs="Palatino (PCL6)"/>
          <w:color w:val="0000FF"/>
          <w:sz w:val="21"/>
          <w:szCs w:val="21"/>
        </w:rPr>
      </w:pPr>
    </w:p>
    <w:p w14:paraId="57464C9C" w14:textId="77777777" w:rsidR="007A143F" w:rsidRDefault="007A143F">
      <w:pPr>
        <w:pStyle w:val="ruberick"/>
        <w:spacing w:before="0"/>
        <w:ind w:left="284" w:hanging="284"/>
        <w:rPr>
          <w:rFonts w:ascii="Palatino (PCL6)" w:hAnsi="Palatino (PCL6)" w:cs="Palatino (PCL6)"/>
          <w:sz w:val="17"/>
          <w:szCs w:val="17"/>
        </w:rPr>
      </w:pPr>
      <w:r>
        <w:rPr>
          <w:rFonts w:ascii="Palatino (PCL6)" w:hAnsi="Palatino (PCL6)" w:cs="Palatino (PCL6)"/>
          <w:i w:val="0"/>
          <w:iCs w:val="0"/>
          <w:sz w:val="21"/>
          <w:szCs w:val="21"/>
        </w:rPr>
        <w:tab/>
      </w:r>
      <w:r>
        <w:rPr>
          <w:rFonts w:ascii="Palatino (PCL6)" w:hAnsi="Palatino (PCL6)" w:cs="Palatino (PCL6)"/>
          <w:i w:val="0"/>
          <w:iCs w:val="0"/>
          <w:sz w:val="21"/>
          <w:szCs w:val="21"/>
        </w:rPr>
        <w:t>If we say that we have no sin, we deceive ourselves, and the truth is not in us.  If we confess our sins, he who is faithful and just will forgive us our sins and cleanse us from all unrighteousness.</w:t>
      </w:r>
    </w:p>
    <w:p w14:paraId="3EF5EF76" w14:textId="77777777" w:rsidR="007A143F" w:rsidRDefault="007A143F">
      <w:pPr>
        <w:pStyle w:val="ruberick"/>
        <w:spacing w:before="0"/>
        <w:rPr>
          <w:rFonts w:ascii="Palatino (PCL6)" w:hAnsi="Palatino (PCL6)" w:cs="Palatino (PCL6)"/>
          <w:sz w:val="17"/>
          <w:szCs w:val="17"/>
        </w:rPr>
      </w:pPr>
    </w:p>
    <w:p w14:paraId="7BF06631"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The people stand, the minister says</w:t>
      </w:r>
    </w:p>
    <w:p w14:paraId="508D6E52" w14:textId="77777777" w:rsidR="007A143F" w:rsidRDefault="007A143F">
      <w:pPr>
        <w:pStyle w:val="People"/>
        <w:rPr>
          <w:rFonts w:ascii="Palatino (PCL6)" w:hAnsi="Palatino (PCL6)" w:cs="Palatino (PCL6)"/>
          <w:b w:val="0"/>
          <w:bCs w:val="0"/>
          <w:sz w:val="21"/>
          <w:szCs w:val="21"/>
        </w:rPr>
      </w:pPr>
    </w:p>
    <w:p w14:paraId="5CCE17D4" w14:textId="77777777" w:rsidR="007A143F" w:rsidRDefault="007A143F">
      <w:pPr>
        <w:pStyle w:val="People"/>
        <w:rPr>
          <w:rFonts w:ascii="Palatino (PCL6)" w:hAnsi="Palatino (PCL6)" w:cs="Palatino (PCL6)"/>
          <w:sz w:val="21"/>
          <w:szCs w:val="21"/>
        </w:rPr>
      </w:pPr>
      <w:r>
        <w:rPr>
          <w:rFonts w:ascii="Palatino (PCL6)" w:hAnsi="Palatino (PCL6)" w:cs="Palatino (PCL6)"/>
          <w:b w:val="0"/>
          <w:bCs w:val="0"/>
          <w:sz w:val="21"/>
          <w:szCs w:val="21"/>
        </w:rPr>
        <w:t>Give thanks to the</w:t>
      </w:r>
      <w:r>
        <w:rPr>
          <w:rFonts w:ascii="Palatino (PCL6)" w:hAnsi="Palatino (PCL6)" w:cs="Palatino (PCL6)"/>
          <w:b w:val="0"/>
          <w:bCs w:val="0"/>
          <w:sz w:val="21"/>
          <w:szCs w:val="21"/>
        </w:rPr>
        <w:t xml:space="preserve"> Lord, for he is good</w:t>
      </w:r>
      <w:r>
        <w:rPr>
          <w:rFonts w:ascii="Palatino (PCL6)" w:hAnsi="Palatino (PCL6)" w:cs="Palatino (PCL6)"/>
          <w:sz w:val="21"/>
          <w:szCs w:val="21"/>
        </w:rPr>
        <w:t>.</w:t>
      </w:r>
    </w:p>
    <w:p w14:paraId="69750A43" w14:textId="77777777" w:rsidR="007A143F" w:rsidRDefault="007A143F">
      <w:pPr>
        <w:pStyle w:val="People"/>
        <w:rPr>
          <w:rFonts w:ascii="Palatino (PCL6)" w:hAnsi="Palatino (PCL6)" w:cs="Palatino (PCL6)"/>
          <w:sz w:val="21"/>
          <w:szCs w:val="21"/>
        </w:rPr>
      </w:pPr>
      <w:r>
        <w:rPr>
          <w:rFonts w:ascii="Palatino (PCL6)" w:hAnsi="Palatino (PCL6)" w:cs="Palatino (PCL6)"/>
          <w:i/>
          <w:iCs/>
          <w:sz w:val="21"/>
          <w:szCs w:val="21"/>
        </w:rPr>
        <w:tab/>
      </w:r>
      <w:r>
        <w:rPr>
          <w:rFonts w:ascii="Palatino (PCL6)" w:hAnsi="Palatino (PCL6)" w:cs="Palatino (PCL6)"/>
          <w:sz w:val="21"/>
          <w:szCs w:val="21"/>
        </w:rPr>
        <w:t xml:space="preserve"> His steadfast love endures forever!</w:t>
      </w:r>
    </w:p>
    <w:p w14:paraId="4A179BE8" w14:textId="77777777" w:rsidR="007A143F" w:rsidRDefault="007A143F">
      <w:pPr>
        <w:pStyle w:val="People"/>
        <w:rPr>
          <w:rFonts w:ascii="Palatino (PCL6)" w:hAnsi="Palatino (PCL6)" w:cs="Palatino (PCL6)"/>
          <w:sz w:val="21"/>
          <w:szCs w:val="21"/>
        </w:rPr>
      </w:pPr>
    </w:p>
    <w:p w14:paraId="06C4FEE2"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4.  A song of praise may be sung.</w:t>
      </w:r>
    </w:p>
    <w:p w14:paraId="4E72D148" w14:textId="77777777" w:rsidR="007A143F" w:rsidRDefault="007A143F">
      <w:pPr>
        <w:pStyle w:val="ruberick"/>
        <w:spacing w:before="0"/>
        <w:rPr>
          <w:rFonts w:ascii="Palatino (PCL6)" w:hAnsi="Palatino (PCL6)" w:cs="Palatino (PCL6)"/>
          <w:color w:val="0000FF"/>
          <w:sz w:val="21"/>
          <w:szCs w:val="21"/>
        </w:rPr>
      </w:pPr>
    </w:p>
    <w:p w14:paraId="25D3A54E" w14:textId="77777777" w:rsidR="007A143F" w:rsidRDefault="007A143F">
      <w:pPr>
        <w:pStyle w:val="section"/>
        <w:spacing w:before="0"/>
        <w:jc w:val="left"/>
        <w:rPr>
          <w:rFonts w:ascii="Palatino (PCL6)" w:hAnsi="Palatino (PCL6)" w:cs="Palatino (PCL6)"/>
          <w:sz w:val="21"/>
          <w:szCs w:val="21"/>
        </w:rPr>
      </w:pPr>
      <w:r>
        <w:rPr>
          <w:rFonts w:ascii="Palatino (PCL6)" w:hAnsi="Palatino (PCL6)" w:cs="Palatino (PCL6)"/>
          <w:sz w:val="21"/>
          <w:szCs w:val="21"/>
        </w:rPr>
        <w:t>HEARING GOD’S WORD</w:t>
      </w:r>
    </w:p>
    <w:p w14:paraId="43795543" w14:textId="77777777" w:rsidR="007A143F" w:rsidRDefault="007A143F">
      <w:pPr>
        <w:pStyle w:val="section"/>
        <w:spacing w:before="0"/>
        <w:jc w:val="left"/>
        <w:rPr>
          <w:rFonts w:ascii="Palatino (PCL6)" w:hAnsi="Palatino (PCL6)" w:cs="Palatino (PCL6)"/>
          <w:sz w:val="21"/>
          <w:szCs w:val="21"/>
        </w:rPr>
      </w:pPr>
    </w:p>
    <w:p w14:paraId="20C8C076"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5.  The following or another prayer for the hearing of God’s word may be said.</w:t>
      </w:r>
    </w:p>
    <w:p w14:paraId="508C2F88" w14:textId="77777777" w:rsidR="007A143F" w:rsidRDefault="007A143F">
      <w:pPr>
        <w:pStyle w:val="ruberick"/>
        <w:spacing w:before="0"/>
        <w:rPr>
          <w:rFonts w:ascii="Palatino (PCL6)" w:hAnsi="Palatino (PCL6)" w:cs="Palatino (PCL6)"/>
          <w:color w:val="0000FF"/>
          <w:sz w:val="21"/>
          <w:szCs w:val="21"/>
        </w:rPr>
      </w:pPr>
    </w:p>
    <w:p w14:paraId="2D0844E1" w14:textId="77777777" w:rsidR="007A143F" w:rsidRDefault="007A143F">
      <w:pPr>
        <w:pStyle w:val="Minister"/>
        <w:rPr>
          <w:rFonts w:ascii="Palatino (PCL6)" w:hAnsi="Palatino (PCL6)" w:cs="Palatino (PCL6)"/>
          <w:b/>
          <w:bCs/>
          <w:sz w:val="21"/>
          <w:szCs w:val="21"/>
        </w:rPr>
      </w:pPr>
      <w:r>
        <w:rPr>
          <w:rFonts w:ascii="Palatino (PCL6)" w:hAnsi="Palatino (PCL6)" w:cs="Palatino (PCL6)"/>
          <w:sz w:val="21"/>
          <w:szCs w:val="21"/>
        </w:rPr>
        <w:t>Thank you, Father, for making yourself known to us,</w:t>
      </w:r>
    </w:p>
    <w:p w14:paraId="314748BA"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lastRenderedPageBreak/>
        <w:t>showing</w:t>
      </w:r>
      <w:r>
        <w:rPr>
          <w:rFonts w:ascii="Palatino (PCL6)" w:hAnsi="Palatino (PCL6)" w:cs="Palatino (PCL6)"/>
          <w:sz w:val="21"/>
          <w:szCs w:val="21"/>
        </w:rPr>
        <w:t xml:space="preserve"> us the way of salvation</w:t>
      </w:r>
    </w:p>
    <w:p w14:paraId="16BDCB02"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through faith in your Son.</w:t>
      </w:r>
    </w:p>
    <w:p w14:paraId="0A21D17D"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We ask you now to teach us through your word,</w:t>
      </w:r>
    </w:p>
    <w:p w14:paraId="4E6E6002"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so that we may be ready to serve you,</w:t>
      </w:r>
    </w:p>
    <w:p w14:paraId="7B65FE05" w14:textId="77777777" w:rsidR="007A143F" w:rsidRDefault="007A143F">
      <w:pPr>
        <w:pStyle w:val="Minister"/>
        <w:rPr>
          <w:rFonts w:ascii="Palatino (PCL6)" w:hAnsi="Palatino (PCL6)" w:cs="Palatino (PCL6)"/>
          <w:sz w:val="17"/>
          <w:szCs w:val="17"/>
        </w:rPr>
      </w:pPr>
      <w:r>
        <w:rPr>
          <w:rFonts w:ascii="Palatino (PCL6)" w:hAnsi="Palatino (PCL6)" w:cs="Palatino (PCL6)"/>
          <w:sz w:val="21"/>
          <w:szCs w:val="21"/>
        </w:rPr>
        <w:t xml:space="preserve">for the glory of our Lord Jesus Christ. </w:t>
      </w:r>
      <w:r>
        <w:rPr>
          <w:rFonts w:ascii="Palatino (PCL6)" w:hAnsi="Palatino (PCL6)" w:cs="Palatino (PCL6)"/>
          <w:b/>
          <w:bCs/>
          <w:sz w:val="21"/>
          <w:szCs w:val="21"/>
        </w:rPr>
        <w:t>Amen.</w:t>
      </w:r>
    </w:p>
    <w:p w14:paraId="12CF0918" w14:textId="77777777" w:rsidR="007A143F" w:rsidRDefault="007A143F">
      <w:pPr>
        <w:pStyle w:val="ruberick"/>
        <w:spacing w:before="0"/>
        <w:rPr>
          <w:rFonts w:ascii="Palatino (PCL6)" w:hAnsi="Palatino (PCL6)" w:cs="Palatino (PCL6)"/>
          <w:color w:val="0000FF"/>
          <w:sz w:val="21"/>
          <w:szCs w:val="21"/>
        </w:rPr>
      </w:pPr>
    </w:p>
    <w:p w14:paraId="2B9C9A30"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6.  The Bible reading follows. </w:t>
      </w:r>
    </w:p>
    <w:p w14:paraId="31D3ED51" w14:textId="77777777" w:rsidR="007A143F" w:rsidRDefault="007A143F">
      <w:pPr>
        <w:pStyle w:val="ruberick"/>
        <w:spacing w:before="0"/>
        <w:rPr>
          <w:rFonts w:ascii="Palatino (PCL6)" w:hAnsi="Palatino (PCL6)" w:cs="Palatino (PCL6)"/>
          <w:color w:val="0000FF"/>
          <w:sz w:val="21"/>
          <w:szCs w:val="21"/>
        </w:rPr>
      </w:pPr>
    </w:p>
    <w:p w14:paraId="2A441A03"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7.  A psalm or suitable songs may follow any of the readings.</w:t>
      </w:r>
    </w:p>
    <w:p w14:paraId="11A6B9E9" w14:textId="77777777" w:rsidR="007A143F" w:rsidRDefault="007A143F">
      <w:pPr>
        <w:pStyle w:val="ruberick"/>
        <w:spacing w:before="0"/>
        <w:rPr>
          <w:rFonts w:ascii="Palatino (PCL6)" w:hAnsi="Palatino (PCL6)" w:cs="Palatino (PCL6)"/>
          <w:color w:val="0000FF"/>
          <w:sz w:val="21"/>
          <w:szCs w:val="21"/>
        </w:rPr>
      </w:pPr>
    </w:p>
    <w:p w14:paraId="4436EACC"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8. The Apostles’ Creed is said, the people standing.</w:t>
      </w:r>
    </w:p>
    <w:p w14:paraId="09DA7512" w14:textId="77777777" w:rsidR="007A143F" w:rsidRDefault="007A143F">
      <w:pPr>
        <w:pStyle w:val="ruberick"/>
        <w:spacing w:before="0"/>
        <w:rPr>
          <w:rFonts w:ascii="Palatino (PCL6)" w:hAnsi="Palatino (PCL6)" w:cs="Palatino (PCL6)"/>
          <w:color w:val="0000FF"/>
          <w:sz w:val="21"/>
          <w:szCs w:val="21"/>
        </w:rPr>
      </w:pPr>
    </w:p>
    <w:p w14:paraId="1CC9E8AA" w14:textId="77777777" w:rsidR="007A143F" w:rsidRDefault="007A143F">
      <w:pPr>
        <w:pStyle w:val="creed"/>
        <w:spacing w:before="0"/>
        <w:rPr>
          <w:rFonts w:ascii="Palatino (PCL6)" w:hAnsi="Palatino (PCL6)" w:cs="Palatino (PCL6)"/>
          <w:sz w:val="21"/>
          <w:szCs w:val="21"/>
        </w:rPr>
      </w:pPr>
      <w:r>
        <w:rPr>
          <w:rFonts w:ascii="Palatino (PCL6)" w:hAnsi="Palatino (PCL6)" w:cs="Palatino (PCL6)"/>
          <w:sz w:val="21"/>
          <w:szCs w:val="21"/>
        </w:rPr>
        <w:t xml:space="preserve">I believe in God, the Father Almighty, </w:t>
      </w:r>
      <w:r>
        <w:rPr>
          <w:rFonts w:ascii="Palatino (PCL6)" w:hAnsi="Palatino (PCL6)" w:cs="Palatino (PCL6)"/>
          <w:sz w:val="21"/>
          <w:szCs w:val="21"/>
        </w:rPr>
        <w:br/>
        <w:t>creator of heaven and earth.</w:t>
      </w:r>
    </w:p>
    <w:p w14:paraId="08EF9349" w14:textId="77777777" w:rsidR="007A143F" w:rsidRDefault="007A143F">
      <w:pPr>
        <w:pStyle w:val="creed"/>
        <w:rPr>
          <w:rFonts w:ascii="Palatino (PCL6)" w:hAnsi="Palatino (PCL6)" w:cs="Palatino (PCL6)"/>
          <w:sz w:val="21"/>
          <w:szCs w:val="21"/>
        </w:rPr>
      </w:pPr>
      <w:r>
        <w:rPr>
          <w:rFonts w:ascii="Palatino (PCL6)" w:hAnsi="Palatino (PCL6)" w:cs="Palatino (PCL6)"/>
          <w:sz w:val="21"/>
          <w:szCs w:val="21"/>
        </w:rPr>
        <w:t>I believe in Jesus Christ, God’s only Son, our Lord,</w:t>
      </w:r>
      <w:r>
        <w:rPr>
          <w:rFonts w:ascii="Palatino (PCL6)" w:hAnsi="Palatino (PCL6)" w:cs="Palatino (PCL6)"/>
          <w:sz w:val="21"/>
          <w:szCs w:val="21"/>
        </w:rPr>
        <w:br/>
        <w:t>who was conceived</w:t>
      </w:r>
      <w:r>
        <w:rPr>
          <w:rFonts w:ascii="Palatino (PCL6)" w:hAnsi="Palatino (PCL6)" w:cs="Palatino (PCL6)"/>
          <w:sz w:val="21"/>
          <w:szCs w:val="21"/>
        </w:rPr>
        <w:t xml:space="preserve"> by the Holy Spirit, </w:t>
      </w:r>
      <w:r>
        <w:rPr>
          <w:rFonts w:ascii="Palatino (PCL6)" w:hAnsi="Palatino (PCL6)" w:cs="Palatino (PCL6)"/>
          <w:sz w:val="21"/>
          <w:szCs w:val="21"/>
        </w:rPr>
        <w:br/>
        <w:t>born of the Virgin Mary,</w:t>
      </w:r>
      <w:r>
        <w:rPr>
          <w:rFonts w:ascii="Palatino (PCL6)" w:hAnsi="Palatino (PCL6)" w:cs="Palatino (PCL6)"/>
          <w:sz w:val="21"/>
          <w:szCs w:val="21"/>
        </w:rPr>
        <w:br/>
        <w:t xml:space="preserve">suffered under Pontius Pilate, </w:t>
      </w:r>
      <w:r>
        <w:rPr>
          <w:rFonts w:ascii="Palatino (PCL6)" w:hAnsi="Palatino (PCL6)" w:cs="Palatino (PCL6)"/>
          <w:sz w:val="21"/>
          <w:szCs w:val="21"/>
        </w:rPr>
        <w:br/>
        <w:t>was crucified, died, and was buried;</w:t>
      </w:r>
      <w:r>
        <w:rPr>
          <w:rFonts w:ascii="Palatino (PCL6)" w:hAnsi="Palatino (PCL6)" w:cs="Palatino (PCL6)"/>
          <w:sz w:val="21"/>
          <w:szCs w:val="21"/>
        </w:rPr>
        <w:br/>
        <w:t>he descended to the dead.</w:t>
      </w:r>
      <w:r>
        <w:rPr>
          <w:rFonts w:ascii="Palatino (PCL6)" w:hAnsi="Palatino (PCL6)" w:cs="Palatino (PCL6)"/>
          <w:sz w:val="21"/>
          <w:szCs w:val="21"/>
        </w:rPr>
        <w:br/>
        <w:t>On the third day he rose from the dead;</w:t>
      </w:r>
      <w:r>
        <w:rPr>
          <w:rFonts w:ascii="Palatino (PCL6)" w:hAnsi="Palatino (PCL6)" w:cs="Palatino (PCL6)"/>
          <w:sz w:val="21"/>
          <w:szCs w:val="21"/>
        </w:rPr>
        <w:br/>
        <w:t xml:space="preserve">he ascended into heaven, </w:t>
      </w:r>
      <w:r>
        <w:rPr>
          <w:rFonts w:ascii="Palatino (PCL6)" w:hAnsi="Palatino (PCL6)" w:cs="Palatino (PCL6)"/>
          <w:sz w:val="21"/>
          <w:szCs w:val="21"/>
        </w:rPr>
        <w:br/>
        <w:t>and is seated at the right hand of the Father;</w:t>
      </w:r>
      <w:r>
        <w:rPr>
          <w:rFonts w:ascii="Palatino (PCL6)" w:hAnsi="Palatino (PCL6)" w:cs="Palatino (PCL6)"/>
          <w:sz w:val="21"/>
          <w:szCs w:val="21"/>
        </w:rPr>
        <w:br/>
        <w:t>f</w:t>
      </w:r>
      <w:r>
        <w:rPr>
          <w:rFonts w:ascii="Palatino (PCL6)" w:hAnsi="Palatino (PCL6)" w:cs="Palatino (PCL6)"/>
          <w:sz w:val="21"/>
          <w:szCs w:val="21"/>
        </w:rPr>
        <w:t>rom there he will come to judge the living and the dead.</w:t>
      </w:r>
    </w:p>
    <w:p w14:paraId="69F1FC9B" w14:textId="77777777" w:rsidR="007A143F" w:rsidRDefault="007A143F">
      <w:pPr>
        <w:pStyle w:val="creed"/>
        <w:rPr>
          <w:rFonts w:ascii="Palatino (PCL6)" w:hAnsi="Palatino (PCL6)" w:cs="Palatino (PCL6)"/>
          <w:sz w:val="21"/>
          <w:szCs w:val="21"/>
        </w:rPr>
      </w:pPr>
      <w:r>
        <w:rPr>
          <w:rFonts w:ascii="Palatino (PCL6)" w:hAnsi="Palatino (PCL6)" w:cs="Palatino (PCL6)"/>
          <w:sz w:val="21"/>
          <w:szCs w:val="21"/>
        </w:rPr>
        <w:t>I believe in the Holy Spirit,</w:t>
      </w:r>
      <w:r>
        <w:rPr>
          <w:rFonts w:ascii="Palatino (PCL6)" w:hAnsi="Palatino (PCL6)" w:cs="Palatino (PCL6)"/>
          <w:sz w:val="21"/>
          <w:szCs w:val="21"/>
        </w:rPr>
        <w:br/>
        <w:t xml:space="preserve">the holy catholic Church, </w:t>
      </w:r>
      <w:r>
        <w:rPr>
          <w:rFonts w:ascii="Palatino (PCL6)" w:hAnsi="Palatino (PCL6)" w:cs="Palatino (PCL6)"/>
          <w:sz w:val="21"/>
          <w:szCs w:val="21"/>
        </w:rPr>
        <w:br/>
        <w:t xml:space="preserve">the communion of saints, </w:t>
      </w:r>
      <w:r>
        <w:rPr>
          <w:rFonts w:ascii="Palatino (PCL6)" w:hAnsi="Palatino (PCL6)" w:cs="Palatino (PCL6)"/>
          <w:sz w:val="21"/>
          <w:szCs w:val="21"/>
        </w:rPr>
        <w:br/>
        <w:t xml:space="preserve">the forgiveness of sins, </w:t>
      </w:r>
      <w:r>
        <w:rPr>
          <w:rFonts w:ascii="Palatino (PCL6)" w:hAnsi="Palatino (PCL6)" w:cs="Palatino (PCL6)"/>
          <w:sz w:val="21"/>
          <w:szCs w:val="21"/>
        </w:rPr>
        <w:br/>
        <w:t xml:space="preserve">the resurrection of the body, </w:t>
      </w:r>
      <w:r>
        <w:rPr>
          <w:rFonts w:ascii="Palatino (PCL6)" w:hAnsi="Palatino (PCL6)" w:cs="Palatino (PCL6)"/>
          <w:sz w:val="21"/>
          <w:szCs w:val="21"/>
        </w:rPr>
        <w:br/>
        <w:t>and the life everlasting. Amen.</w:t>
      </w:r>
    </w:p>
    <w:p w14:paraId="0374C325" w14:textId="77777777" w:rsidR="007A143F" w:rsidRDefault="007A143F">
      <w:pPr>
        <w:pStyle w:val="creed"/>
        <w:spacing w:before="0"/>
        <w:rPr>
          <w:rFonts w:ascii="Palatino (PCL6)" w:hAnsi="Palatino (PCL6)" w:cs="Palatino (PCL6)"/>
          <w:sz w:val="21"/>
          <w:szCs w:val="21"/>
          <w:u w:val="single"/>
        </w:rPr>
      </w:pPr>
    </w:p>
    <w:p w14:paraId="316F0715" w14:textId="77777777" w:rsidR="007A143F" w:rsidRDefault="007A143F">
      <w:pPr>
        <w:pStyle w:val="section"/>
        <w:keepNext/>
        <w:spacing w:before="0"/>
        <w:jc w:val="left"/>
        <w:rPr>
          <w:rFonts w:ascii="Palatino (PCL6)" w:hAnsi="Palatino (PCL6)" w:cs="Palatino (PCL6)"/>
          <w:sz w:val="21"/>
          <w:szCs w:val="21"/>
        </w:rPr>
      </w:pPr>
      <w:r>
        <w:rPr>
          <w:rFonts w:ascii="Palatino (PCL6)" w:hAnsi="Palatino (PCL6)" w:cs="Palatino (PCL6)"/>
          <w:sz w:val="21"/>
          <w:szCs w:val="21"/>
        </w:rPr>
        <w:t>PRAYING FOR GOD’S WORLD</w:t>
      </w:r>
    </w:p>
    <w:p w14:paraId="0B6F83A7" w14:textId="77777777" w:rsidR="007A143F" w:rsidRDefault="007A143F">
      <w:pPr>
        <w:pStyle w:val="section"/>
        <w:keepNext/>
        <w:spacing w:before="0"/>
        <w:jc w:val="left"/>
        <w:rPr>
          <w:rFonts w:ascii="Palatino (PCL6)" w:hAnsi="Palatino (PCL6)" w:cs="Palatino (PCL6)"/>
          <w:b w:val="0"/>
          <w:bCs w:val="0"/>
          <w:sz w:val="21"/>
          <w:szCs w:val="21"/>
        </w:rPr>
      </w:pPr>
    </w:p>
    <w:p w14:paraId="501A5B09"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9</w:t>
      </w:r>
      <w:r>
        <w:rPr>
          <w:rFonts w:ascii="Palatino (PCL6)" w:hAnsi="Palatino (PCL6)" w:cs="Palatino (PCL6)"/>
          <w:color w:val="FF0000"/>
          <w:sz w:val="21"/>
          <w:szCs w:val="21"/>
        </w:rPr>
        <w:t>.  The minister says</w:t>
      </w:r>
    </w:p>
    <w:p w14:paraId="1E23390B" w14:textId="77777777" w:rsidR="007A143F" w:rsidRDefault="007A143F">
      <w:pPr>
        <w:pStyle w:val="ruberick"/>
        <w:spacing w:before="0"/>
        <w:rPr>
          <w:rFonts w:ascii="Palatino (PCL6)" w:hAnsi="Palatino (PCL6)" w:cs="Palatino (PCL6)"/>
          <w:color w:val="0000FF"/>
          <w:sz w:val="21"/>
          <w:szCs w:val="21"/>
        </w:rPr>
      </w:pPr>
    </w:p>
    <w:p w14:paraId="48502D7E"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The Lord be with you.</w:t>
      </w:r>
    </w:p>
    <w:p w14:paraId="46EE1416"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And also with you.</w:t>
      </w:r>
    </w:p>
    <w:p w14:paraId="36857D9D" w14:textId="77777777" w:rsidR="007A143F" w:rsidRDefault="007A143F">
      <w:pPr>
        <w:pStyle w:val="Minister"/>
        <w:rPr>
          <w:rFonts w:ascii="Palatino (PCL6)" w:hAnsi="Palatino (PCL6)" w:cs="Palatino (PCL6)"/>
          <w:sz w:val="21"/>
          <w:szCs w:val="21"/>
        </w:rPr>
      </w:pPr>
      <w:r>
        <w:rPr>
          <w:rFonts w:ascii="Palatino (PCL6)" w:hAnsi="Palatino (PCL6)" w:cs="Palatino (PCL6)"/>
          <w:sz w:val="21"/>
          <w:szCs w:val="21"/>
        </w:rPr>
        <w:t>Let us pray.</w:t>
      </w:r>
    </w:p>
    <w:p w14:paraId="3A30BFE9"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 xml:space="preserve"> Our Father in heaven,</w:t>
      </w:r>
      <w:r>
        <w:rPr>
          <w:rFonts w:ascii="Palatino (PCL6)" w:hAnsi="Palatino (PCL6)" w:cs="Palatino (PCL6)"/>
          <w:sz w:val="21"/>
          <w:szCs w:val="21"/>
        </w:rPr>
        <w:br/>
      </w:r>
      <w:r>
        <w:rPr>
          <w:rFonts w:ascii="Palatino (PCL6)" w:hAnsi="Palatino (PCL6)" w:cs="Palatino (PCL6)"/>
          <w:sz w:val="21"/>
          <w:szCs w:val="21"/>
        </w:rPr>
        <w:tab/>
        <w:t>hallowed be your name,</w:t>
      </w:r>
      <w:r>
        <w:rPr>
          <w:rFonts w:ascii="Palatino (PCL6)" w:hAnsi="Palatino (PCL6)" w:cs="Palatino (PCL6)"/>
          <w:sz w:val="21"/>
          <w:szCs w:val="21"/>
        </w:rPr>
        <w:br/>
      </w:r>
      <w:r>
        <w:rPr>
          <w:rFonts w:ascii="Palatino (PCL6)" w:hAnsi="Palatino (PCL6)" w:cs="Palatino (PCL6)"/>
          <w:sz w:val="21"/>
          <w:szCs w:val="21"/>
        </w:rPr>
        <w:tab/>
        <w:t>your kingdom come,</w:t>
      </w:r>
      <w:r>
        <w:rPr>
          <w:rFonts w:ascii="Palatino (PCL6)" w:hAnsi="Palatino (PCL6)" w:cs="Palatino (PCL6)"/>
          <w:sz w:val="21"/>
          <w:szCs w:val="21"/>
        </w:rPr>
        <w:br/>
      </w:r>
      <w:r>
        <w:rPr>
          <w:rFonts w:ascii="Palatino (PCL6)" w:hAnsi="Palatino (PCL6)" w:cs="Palatino (PCL6)"/>
          <w:sz w:val="21"/>
          <w:szCs w:val="21"/>
        </w:rPr>
        <w:tab/>
        <w:t>your will be done on earth as in heaven.</w:t>
      </w:r>
      <w:r>
        <w:rPr>
          <w:rFonts w:ascii="Palatino (PCL6)" w:hAnsi="Palatino (PCL6)" w:cs="Palatino (PCL6)"/>
          <w:sz w:val="21"/>
          <w:szCs w:val="21"/>
        </w:rPr>
        <w:br/>
        <w:t>Give us today our daily bread.</w:t>
      </w:r>
      <w:r>
        <w:rPr>
          <w:rFonts w:ascii="Palatino (PCL6)" w:hAnsi="Palatino (PCL6)" w:cs="Palatino (PCL6)"/>
          <w:sz w:val="21"/>
          <w:szCs w:val="21"/>
        </w:rPr>
        <w:br/>
        <w:t xml:space="preserve">Forgive us our sins </w:t>
      </w:r>
      <w:r>
        <w:rPr>
          <w:rFonts w:ascii="Palatino (PCL6)" w:hAnsi="Palatino (PCL6)" w:cs="Palatino (PCL6)"/>
          <w:sz w:val="21"/>
          <w:szCs w:val="21"/>
        </w:rPr>
        <w:br/>
      </w:r>
      <w:r>
        <w:rPr>
          <w:rFonts w:ascii="Palatino (PCL6)" w:hAnsi="Palatino (PCL6)" w:cs="Palatino (PCL6)"/>
          <w:sz w:val="21"/>
          <w:szCs w:val="21"/>
        </w:rPr>
        <w:tab/>
        <w:t>as we forgive tho</w:t>
      </w:r>
      <w:r>
        <w:rPr>
          <w:rFonts w:ascii="Palatino (PCL6)" w:hAnsi="Palatino (PCL6)" w:cs="Palatino (PCL6)"/>
          <w:sz w:val="21"/>
          <w:szCs w:val="21"/>
        </w:rPr>
        <w:t>se who sin against us.</w:t>
      </w:r>
      <w:r>
        <w:rPr>
          <w:rFonts w:ascii="Palatino (PCL6)" w:hAnsi="Palatino (PCL6)" w:cs="Palatino (PCL6)"/>
          <w:sz w:val="21"/>
          <w:szCs w:val="21"/>
        </w:rPr>
        <w:br/>
        <w:t>Lead us not into temptation,</w:t>
      </w:r>
    </w:p>
    <w:p w14:paraId="7B3F193E"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ab/>
        <w:t>but deliver us from evil.</w:t>
      </w:r>
      <w:r>
        <w:rPr>
          <w:rFonts w:ascii="Palatino (PCL6)" w:hAnsi="Palatino (PCL6)" w:cs="Palatino (PCL6)"/>
          <w:sz w:val="21"/>
          <w:szCs w:val="21"/>
        </w:rPr>
        <w:br/>
        <w:t xml:space="preserve">For the kingdom, the power, and the glory are yours </w:t>
      </w:r>
      <w:r>
        <w:rPr>
          <w:rFonts w:ascii="Palatino (PCL6)" w:hAnsi="Palatino (PCL6)" w:cs="Palatino (PCL6)"/>
          <w:sz w:val="21"/>
          <w:szCs w:val="21"/>
        </w:rPr>
        <w:br/>
        <w:t xml:space="preserve">  now and for ever. Amen.</w:t>
      </w:r>
    </w:p>
    <w:p w14:paraId="3EB86A4B" w14:textId="77777777" w:rsidR="007A143F" w:rsidRDefault="007A143F">
      <w:pPr>
        <w:pStyle w:val="People"/>
        <w:rPr>
          <w:rFonts w:ascii="Palatino (PCL6)" w:hAnsi="Palatino (PCL6)" w:cs="Palatino (PCL6)"/>
          <w:sz w:val="21"/>
          <w:szCs w:val="21"/>
        </w:rPr>
      </w:pPr>
    </w:p>
    <w:p w14:paraId="43D28202"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10.  Prayer is offered, including prayers for the government, the church and the general welfare </w:t>
      </w:r>
      <w:r>
        <w:rPr>
          <w:rFonts w:ascii="Palatino (PCL6)" w:hAnsi="Palatino (PCL6)" w:cs="Palatino (PCL6)"/>
          <w:color w:val="FF0000"/>
          <w:sz w:val="21"/>
          <w:szCs w:val="21"/>
        </w:rPr>
        <w:t xml:space="preserve">of all people. </w:t>
      </w:r>
    </w:p>
    <w:p w14:paraId="7DD25A7E" w14:textId="77777777" w:rsidR="007A143F" w:rsidRDefault="007A143F">
      <w:pPr>
        <w:pStyle w:val="ruberick"/>
        <w:spacing w:before="0"/>
        <w:rPr>
          <w:rFonts w:ascii="Palatino (PCL6)" w:hAnsi="Palatino (PCL6)" w:cs="Palatino (PCL6)"/>
          <w:caps/>
          <w:color w:val="0000FF"/>
          <w:sz w:val="21"/>
          <w:szCs w:val="21"/>
        </w:rPr>
      </w:pPr>
    </w:p>
    <w:p w14:paraId="09E696D4" w14:textId="77777777" w:rsidR="007A143F" w:rsidRDefault="007A143F">
      <w:pPr>
        <w:rPr>
          <w:rFonts w:ascii="Palatino (PCL6)" w:hAnsi="Palatino (PCL6)" w:cs="Palatino (PCL6)"/>
          <w:b/>
          <w:bCs/>
          <w:caps/>
          <w:sz w:val="21"/>
          <w:szCs w:val="21"/>
        </w:rPr>
      </w:pPr>
      <w:r>
        <w:rPr>
          <w:rFonts w:ascii="Palatino (PCL6)" w:hAnsi="Palatino (PCL6)" w:cs="Palatino (PCL6)"/>
          <w:b/>
          <w:bCs/>
          <w:caps/>
          <w:sz w:val="21"/>
          <w:szCs w:val="21"/>
        </w:rPr>
        <w:t>Teaching the Faith</w:t>
      </w:r>
    </w:p>
    <w:p w14:paraId="6E34EAA6" w14:textId="77777777" w:rsidR="007A143F" w:rsidRDefault="007A143F">
      <w:pPr>
        <w:rPr>
          <w:rFonts w:ascii="Palatino (PCL6)" w:hAnsi="Palatino (PCL6)" w:cs="Palatino (PCL6)"/>
          <w:b/>
          <w:bCs/>
          <w:i/>
          <w:iCs/>
          <w:caps/>
          <w:sz w:val="21"/>
          <w:szCs w:val="21"/>
        </w:rPr>
      </w:pPr>
    </w:p>
    <w:p w14:paraId="7F1AE5E0"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11. A song may be sung.</w:t>
      </w:r>
    </w:p>
    <w:p w14:paraId="45F1C114" w14:textId="77777777" w:rsidR="007A143F" w:rsidRDefault="007A143F">
      <w:pPr>
        <w:pStyle w:val="ruberick"/>
        <w:spacing w:before="0"/>
        <w:rPr>
          <w:rFonts w:ascii="Palatino (PCL6)" w:hAnsi="Palatino (PCL6)" w:cs="Palatino (PCL6)"/>
          <w:color w:val="0000FF"/>
          <w:sz w:val="21"/>
          <w:szCs w:val="21"/>
        </w:rPr>
      </w:pPr>
    </w:p>
    <w:p w14:paraId="6688FC19" w14:textId="77777777" w:rsidR="007A143F" w:rsidRDefault="007A143F">
      <w:pPr>
        <w:pStyle w:val="ruberick"/>
        <w:numPr>
          <w:ilvl w:val="0"/>
          <w:numId w:val="12"/>
        </w:numPr>
        <w:spacing w:before="0"/>
        <w:rPr>
          <w:rFonts w:ascii="Palatino (PCL6)" w:hAnsi="Palatino (PCL6)" w:cs="Palatino (PCL6)"/>
          <w:color w:val="FF0000"/>
          <w:sz w:val="21"/>
          <w:szCs w:val="21"/>
        </w:rPr>
      </w:pPr>
      <w:r>
        <w:rPr>
          <w:rFonts w:ascii="Palatino (PCL6)" w:hAnsi="Palatino (PCL6)" w:cs="Palatino (PCL6)"/>
          <w:color w:val="FF0000"/>
          <w:sz w:val="21"/>
          <w:szCs w:val="21"/>
        </w:rPr>
        <w:t>A Bible reading, on which the sermon is based, may follow.</w:t>
      </w:r>
    </w:p>
    <w:p w14:paraId="303C3123" w14:textId="77777777" w:rsidR="007A143F" w:rsidRDefault="007A143F">
      <w:pPr>
        <w:pStyle w:val="ruberick"/>
        <w:spacing w:before="0"/>
        <w:rPr>
          <w:rFonts w:ascii="Palatino (PCL6)" w:hAnsi="Palatino (PCL6)" w:cs="Palatino (PCL6)"/>
          <w:color w:val="0000FF"/>
          <w:sz w:val="21"/>
          <w:szCs w:val="21"/>
        </w:rPr>
      </w:pPr>
    </w:p>
    <w:p w14:paraId="1035CE54" w14:textId="77777777" w:rsidR="007A143F" w:rsidRDefault="007A143F">
      <w:pPr>
        <w:pStyle w:val="ruberick"/>
        <w:numPr>
          <w:ilvl w:val="0"/>
          <w:numId w:val="12"/>
        </w:numPr>
        <w:spacing w:before="0"/>
        <w:rPr>
          <w:rFonts w:ascii="Palatino (PCL6)" w:hAnsi="Palatino (PCL6)" w:cs="Palatino (PCL6)"/>
          <w:color w:val="FF0000"/>
          <w:sz w:val="21"/>
          <w:szCs w:val="21"/>
        </w:rPr>
      </w:pPr>
      <w:r>
        <w:rPr>
          <w:rFonts w:ascii="Palatino (PCL6)" w:hAnsi="Palatino (PCL6)" w:cs="Palatino (PCL6)"/>
          <w:color w:val="FF0000"/>
          <w:sz w:val="21"/>
          <w:szCs w:val="21"/>
        </w:rPr>
        <w:t>The sermon is preached here.</w:t>
      </w:r>
    </w:p>
    <w:p w14:paraId="7B393258" w14:textId="77777777" w:rsidR="007A143F" w:rsidRDefault="007A143F">
      <w:pPr>
        <w:pStyle w:val="ruberick"/>
        <w:spacing w:before="0"/>
        <w:rPr>
          <w:rFonts w:ascii="Palatino (PCL6)" w:hAnsi="Palatino (PCL6)" w:cs="Palatino (PCL6)"/>
          <w:color w:val="0000FF"/>
          <w:sz w:val="21"/>
          <w:szCs w:val="21"/>
        </w:rPr>
      </w:pPr>
    </w:p>
    <w:p w14:paraId="5C4D6542" w14:textId="77777777" w:rsidR="007A143F" w:rsidRDefault="007A143F">
      <w:pPr>
        <w:keepNext/>
        <w:rPr>
          <w:rFonts w:ascii="Palatino (PCL6)" w:hAnsi="Palatino (PCL6)" w:cs="Palatino (PCL6)"/>
          <w:b/>
          <w:bCs/>
          <w:sz w:val="21"/>
          <w:szCs w:val="21"/>
        </w:rPr>
      </w:pPr>
      <w:r>
        <w:rPr>
          <w:rFonts w:ascii="Palatino (PCL6)" w:hAnsi="Palatino (PCL6)" w:cs="Palatino (PCL6)"/>
          <w:b/>
          <w:bCs/>
          <w:sz w:val="21"/>
          <w:szCs w:val="21"/>
        </w:rPr>
        <w:t>GOING OUT TO SERVE</w:t>
      </w:r>
    </w:p>
    <w:p w14:paraId="20328898" w14:textId="77777777" w:rsidR="007A143F" w:rsidRDefault="007A143F">
      <w:pPr>
        <w:keepNext/>
        <w:rPr>
          <w:rFonts w:ascii="Palatino (PCL6)" w:hAnsi="Palatino (PCL6)" w:cs="Palatino (PCL6)"/>
          <w:b/>
          <w:bCs/>
          <w:i/>
          <w:iCs/>
          <w:color w:val="0000FF"/>
          <w:sz w:val="21"/>
          <w:szCs w:val="21"/>
        </w:rPr>
      </w:pPr>
    </w:p>
    <w:p w14:paraId="4DAEED1C" w14:textId="77777777" w:rsidR="007A143F" w:rsidRDefault="007A143F">
      <w:pPr>
        <w:pStyle w:val="ruberick"/>
        <w:numPr>
          <w:ilvl w:val="0"/>
          <w:numId w:val="12"/>
        </w:numPr>
        <w:spacing w:before="0"/>
        <w:rPr>
          <w:rFonts w:ascii="Palatino (PCL6)" w:hAnsi="Palatino (PCL6)" w:cs="Palatino (PCL6)"/>
          <w:color w:val="FF0000"/>
          <w:sz w:val="21"/>
          <w:szCs w:val="21"/>
        </w:rPr>
      </w:pPr>
      <w:r>
        <w:rPr>
          <w:rFonts w:ascii="Palatino (PCL6)" w:hAnsi="Palatino (PCL6)" w:cs="Palatino (PCL6)"/>
          <w:color w:val="FF0000"/>
          <w:sz w:val="21"/>
          <w:szCs w:val="21"/>
        </w:rPr>
        <w:t>A song may be sung, during which a collection may be taken.</w:t>
      </w:r>
    </w:p>
    <w:p w14:paraId="4ACB265C" w14:textId="77777777" w:rsidR="007A143F" w:rsidRDefault="007A143F">
      <w:pPr>
        <w:pStyle w:val="ruberick"/>
        <w:spacing w:before="0"/>
        <w:rPr>
          <w:rFonts w:ascii="Palatino (PCL6)" w:hAnsi="Palatino (PCL6)" w:cs="Palatino (PCL6)"/>
          <w:color w:val="0000FF"/>
          <w:sz w:val="21"/>
          <w:szCs w:val="21"/>
        </w:rPr>
      </w:pPr>
    </w:p>
    <w:p w14:paraId="6E8B736E" w14:textId="77777777" w:rsidR="007A143F" w:rsidRDefault="007A143F">
      <w:pPr>
        <w:pStyle w:val="ruberick"/>
        <w:spacing w:before="0"/>
        <w:rPr>
          <w:rFonts w:ascii="Palatino (PCL6)" w:hAnsi="Palatino (PCL6)" w:cs="Palatino (PCL6)"/>
          <w:color w:val="FF0000"/>
          <w:sz w:val="21"/>
          <w:szCs w:val="21"/>
        </w:rPr>
      </w:pPr>
      <w:r>
        <w:rPr>
          <w:rFonts w:ascii="Palatino (PCL6)" w:hAnsi="Palatino (PCL6)" w:cs="Palatino (PCL6)"/>
          <w:color w:val="FF0000"/>
          <w:sz w:val="21"/>
          <w:szCs w:val="21"/>
        </w:rPr>
        <w:t xml:space="preserve">15. Appropriate words of farewell are said. </w:t>
      </w:r>
    </w:p>
    <w:p w14:paraId="76D84542" w14:textId="77777777" w:rsidR="007A143F" w:rsidRDefault="007A143F">
      <w:pPr>
        <w:pStyle w:val="ruberick"/>
        <w:spacing w:before="0"/>
        <w:ind w:firstLine="142"/>
        <w:rPr>
          <w:rFonts w:ascii="Palatino (PCL6)" w:hAnsi="Palatino (PCL6)" w:cs="Palatino (PCL6)"/>
          <w:color w:val="FF0000"/>
          <w:sz w:val="21"/>
          <w:szCs w:val="21"/>
        </w:rPr>
      </w:pPr>
      <w:r>
        <w:rPr>
          <w:rFonts w:ascii="Palatino (PCL6)" w:hAnsi="Palatino (PCL6)" w:cs="Palatino (PCL6)"/>
          <w:color w:val="FF0000"/>
          <w:sz w:val="21"/>
          <w:szCs w:val="21"/>
        </w:rPr>
        <w:t xml:space="preserve">   The Grace may be said.</w:t>
      </w:r>
    </w:p>
    <w:p w14:paraId="61E5F062" w14:textId="77777777" w:rsidR="007A143F" w:rsidRDefault="007A143F">
      <w:pPr>
        <w:pStyle w:val="ruberick"/>
        <w:spacing w:before="0"/>
        <w:rPr>
          <w:rFonts w:ascii="Palatino (PCL6)" w:hAnsi="Palatino (PCL6)" w:cs="Palatino (PCL6)"/>
          <w:color w:val="0000FF"/>
          <w:sz w:val="21"/>
          <w:szCs w:val="21"/>
        </w:rPr>
      </w:pPr>
    </w:p>
    <w:p w14:paraId="4D43BFBC" w14:textId="77777777" w:rsidR="007A143F" w:rsidRDefault="007A143F">
      <w:pPr>
        <w:pStyle w:val="People"/>
        <w:rPr>
          <w:rFonts w:ascii="Palatino (PCL6)" w:hAnsi="Palatino (PCL6)" w:cs="Palatino (PCL6)"/>
          <w:sz w:val="21"/>
          <w:szCs w:val="21"/>
        </w:rPr>
      </w:pPr>
      <w:r>
        <w:rPr>
          <w:rFonts w:ascii="Palatino (PCL6)" w:hAnsi="Palatino (PCL6)" w:cs="Palatino (PCL6)"/>
          <w:sz w:val="21"/>
          <w:szCs w:val="21"/>
        </w:rPr>
        <w:t xml:space="preserve">The grace of our Lord Jesus Christ, </w:t>
      </w:r>
      <w:r>
        <w:rPr>
          <w:rFonts w:ascii="Palatino (PCL6)" w:hAnsi="Palatino (PCL6)" w:cs="Palatino (PCL6)"/>
          <w:sz w:val="21"/>
          <w:szCs w:val="21"/>
        </w:rPr>
        <w:br/>
        <w:t xml:space="preserve">and the love of God, </w:t>
      </w:r>
      <w:r>
        <w:rPr>
          <w:rFonts w:ascii="Palatino (PCL6)" w:hAnsi="Palatino (PCL6)" w:cs="Palatino (PCL6)"/>
          <w:sz w:val="21"/>
          <w:szCs w:val="21"/>
        </w:rPr>
        <w:br/>
        <w:t xml:space="preserve">and the fellowship of the Holy Spirit, </w:t>
      </w:r>
      <w:r>
        <w:rPr>
          <w:rFonts w:ascii="Palatino (PCL6)" w:hAnsi="Palatino (PCL6)" w:cs="Palatino (PCL6)"/>
          <w:sz w:val="21"/>
          <w:szCs w:val="21"/>
        </w:rPr>
        <w:br/>
        <w:t>be with us all evermore.</w:t>
      </w:r>
      <w:r>
        <w:rPr>
          <w:rFonts w:ascii="Palatino (PCL6)" w:hAnsi="Palatino (PCL6)" w:cs="Palatino (PCL6)"/>
          <w:sz w:val="21"/>
          <w:szCs w:val="21"/>
        </w:rPr>
        <w:t xml:space="preserve">  Amen.</w:t>
      </w:r>
    </w:p>
    <w:p w14:paraId="3B1F6ADC" w14:textId="77777777" w:rsidR="007A143F" w:rsidRDefault="007A143F">
      <w:r>
        <w:rPr>
          <w:rFonts w:ascii="Palatino (PCL6)" w:hAnsi="Palatino (PCL6)" w:cs="Palatino (PCL6)"/>
          <w:sz w:val="21"/>
          <w:szCs w:val="21"/>
        </w:rPr>
        <w:t xml:space="preserve">  Go in peace to love and serve the Lord</w:t>
      </w:r>
      <w:r>
        <w:rPr>
          <w:rFonts w:ascii="Palatino (PCL6)" w:hAnsi="Palatino (PCL6)" w:cs="Palatino (PCL6)"/>
          <w:sz w:val="21"/>
          <w:szCs w:val="21"/>
        </w:rPr>
        <w:br/>
      </w:r>
      <w:r>
        <w:rPr>
          <w:rFonts w:ascii="Palatino (PCL6)" w:hAnsi="Palatino (PCL6)" w:cs="Palatino (PCL6)"/>
          <w:sz w:val="21"/>
          <w:szCs w:val="21"/>
        </w:rPr>
        <w:tab/>
      </w:r>
      <w:r>
        <w:rPr>
          <w:rFonts w:ascii="Palatino (PCL6)" w:hAnsi="Palatino (PCL6)" w:cs="Palatino (PCL6)"/>
          <w:b/>
          <w:bCs/>
          <w:sz w:val="21"/>
          <w:szCs w:val="21"/>
        </w:rPr>
        <w:t>In the name of Christ. Amen.</w:t>
      </w:r>
    </w:p>
    <w:sectPr w:rsidR="00000000">
      <w:pgSz w:w="11907" w:h="16840" w:code="9"/>
      <w:pgMar w:top="1134" w:right="85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1F5"/>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FB41A3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0FA00D0"/>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76D4C58"/>
    <w:multiLevelType w:val="singleLevel"/>
    <w:tmpl w:val="FFFFFFFF"/>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351D6442"/>
    <w:multiLevelType w:val="singleLevel"/>
    <w:tmpl w:val="FFFFFFFF"/>
    <w:lvl w:ilvl="0">
      <w:start w:val="2"/>
      <w:numFmt w:val="decimal"/>
      <w:lvlText w:val="%1."/>
      <w:lvlJc w:val="left"/>
      <w:pPr>
        <w:tabs>
          <w:tab w:val="num" w:pos="360"/>
        </w:tabs>
        <w:ind w:left="360" w:hanging="360"/>
      </w:pPr>
      <w:rPr>
        <w:rFonts w:hint="default"/>
      </w:rPr>
    </w:lvl>
  </w:abstractNum>
  <w:abstractNum w:abstractNumId="5" w15:restartNumberingAfterBreak="0">
    <w:nsid w:val="3B6D7659"/>
    <w:multiLevelType w:val="singleLevel"/>
    <w:tmpl w:val="FFFFFFFF"/>
    <w:lvl w:ilvl="0">
      <w:start w:val="1"/>
      <w:numFmt w:val="decimal"/>
      <w:lvlText w:val="%1."/>
      <w:lvlJc w:val="left"/>
      <w:pPr>
        <w:tabs>
          <w:tab w:val="num" w:pos="570"/>
        </w:tabs>
        <w:ind w:left="570" w:hanging="570"/>
      </w:pPr>
      <w:rPr>
        <w:rFonts w:hint="default"/>
      </w:rPr>
    </w:lvl>
  </w:abstractNum>
  <w:abstractNum w:abstractNumId="6" w15:restartNumberingAfterBreak="0">
    <w:nsid w:val="40CF0A09"/>
    <w:multiLevelType w:val="singleLevel"/>
    <w:tmpl w:val="FFFFFFFF"/>
    <w:lvl w:ilvl="0">
      <w:start w:val="23"/>
      <w:numFmt w:val="decimal"/>
      <w:lvlText w:val="%1."/>
      <w:lvlJc w:val="left"/>
      <w:pPr>
        <w:tabs>
          <w:tab w:val="num" w:pos="720"/>
        </w:tabs>
        <w:ind w:left="720" w:hanging="720"/>
      </w:pPr>
      <w:rPr>
        <w:rFonts w:hint="default"/>
      </w:rPr>
    </w:lvl>
  </w:abstractNum>
  <w:abstractNum w:abstractNumId="7" w15:restartNumberingAfterBreak="0">
    <w:nsid w:val="4600415A"/>
    <w:multiLevelType w:val="singleLevel"/>
    <w:tmpl w:val="FFFFFFFF"/>
    <w:lvl w:ilvl="0">
      <w:start w:val="3"/>
      <w:numFmt w:val="decimal"/>
      <w:lvlText w:val="%1."/>
      <w:lvlJc w:val="left"/>
      <w:pPr>
        <w:tabs>
          <w:tab w:val="num" w:pos="720"/>
        </w:tabs>
        <w:ind w:left="720" w:hanging="720"/>
      </w:pPr>
      <w:rPr>
        <w:rFonts w:hint="default"/>
      </w:rPr>
    </w:lvl>
  </w:abstractNum>
  <w:abstractNum w:abstractNumId="8" w15:restartNumberingAfterBreak="0">
    <w:nsid w:val="46F727B7"/>
    <w:multiLevelType w:val="hybridMultilevel"/>
    <w:tmpl w:val="FFFFFFFF"/>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FF36B18"/>
    <w:multiLevelType w:val="singleLevel"/>
    <w:tmpl w:val="FFFFFFFF"/>
    <w:lvl w:ilvl="0">
      <w:start w:val="13"/>
      <w:numFmt w:val="decimal"/>
      <w:lvlText w:val="%1."/>
      <w:lvlJc w:val="left"/>
      <w:pPr>
        <w:tabs>
          <w:tab w:val="num" w:pos="420"/>
        </w:tabs>
        <w:ind w:left="420" w:hanging="420"/>
      </w:pPr>
      <w:rPr>
        <w:rFonts w:hint="default"/>
      </w:rPr>
    </w:lvl>
  </w:abstractNum>
  <w:abstractNum w:abstractNumId="10" w15:restartNumberingAfterBreak="0">
    <w:nsid w:val="55E15396"/>
    <w:multiLevelType w:val="singleLevel"/>
    <w:tmpl w:val="FFFFFFFF"/>
    <w:lvl w:ilvl="0">
      <w:start w:val="3"/>
      <w:numFmt w:val="decimal"/>
      <w:lvlText w:val="%1."/>
      <w:lvlJc w:val="left"/>
      <w:pPr>
        <w:tabs>
          <w:tab w:val="num" w:pos="420"/>
        </w:tabs>
        <w:ind w:left="420" w:hanging="420"/>
      </w:pPr>
      <w:rPr>
        <w:rFonts w:hint="default"/>
        <w:i/>
        <w:iCs/>
        <w:sz w:val="18"/>
        <w:szCs w:val="18"/>
      </w:rPr>
    </w:lvl>
  </w:abstractNum>
  <w:abstractNum w:abstractNumId="11" w15:restartNumberingAfterBreak="0">
    <w:nsid w:val="799E7DA2"/>
    <w:multiLevelType w:val="singleLevel"/>
    <w:tmpl w:val="FFFFFFFF"/>
    <w:lvl w:ilvl="0">
      <w:start w:val="1"/>
      <w:numFmt w:val="decimal"/>
      <w:lvlText w:val="%1."/>
      <w:lvlJc w:val="left"/>
      <w:pPr>
        <w:tabs>
          <w:tab w:val="num" w:pos="360"/>
        </w:tabs>
        <w:ind w:left="360" w:hanging="360"/>
      </w:pPr>
      <w:rPr>
        <w:rFonts w:hint="default"/>
      </w:rPr>
    </w:lvl>
  </w:abstractNum>
  <w:abstractNum w:abstractNumId="12" w15:restartNumberingAfterBreak="0">
    <w:nsid w:val="7AE8621D"/>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7AF14AD8"/>
    <w:multiLevelType w:val="hybridMultilevel"/>
    <w:tmpl w:val="FFFFFFFF"/>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B82075A"/>
    <w:multiLevelType w:val="singleLevel"/>
    <w:tmpl w:val="FFFFFFFF"/>
    <w:lvl w:ilvl="0">
      <w:start w:val="12"/>
      <w:numFmt w:val="decimal"/>
      <w:lvlText w:val="%1."/>
      <w:lvlJc w:val="left"/>
      <w:pPr>
        <w:tabs>
          <w:tab w:val="num" w:pos="360"/>
        </w:tabs>
        <w:ind w:left="360" w:hanging="360"/>
      </w:pPr>
      <w:rPr>
        <w:rFonts w:hint="default"/>
      </w:rPr>
    </w:lvl>
  </w:abstractNum>
  <w:abstractNum w:abstractNumId="15" w15:restartNumberingAfterBreak="0">
    <w:nsid w:val="7EE27235"/>
    <w:multiLevelType w:val="singleLevel"/>
    <w:tmpl w:val="FFFFFFFF"/>
    <w:lvl w:ilvl="0">
      <w:start w:val="2"/>
      <w:numFmt w:val="decimal"/>
      <w:lvlText w:val="%1."/>
      <w:lvlJc w:val="left"/>
      <w:pPr>
        <w:tabs>
          <w:tab w:val="num" w:pos="360"/>
        </w:tabs>
        <w:ind w:left="360" w:hanging="360"/>
      </w:pPr>
      <w:rPr>
        <w:rFonts w:hint="default"/>
      </w:rPr>
    </w:lvl>
  </w:abstractNum>
  <w:num w:numId="1" w16cid:durableId="1587420694">
    <w:abstractNumId w:val="10"/>
  </w:num>
  <w:num w:numId="2" w16cid:durableId="1558010516">
    <w:abstractNumId w:val="5"/>
  </w:num>
  <w:num w:numId="3" w16cid:durableId="917792335">
    <w:abstractNumId w:val="0"/>
  </w:num>
  <w:num w:numId="4" w16cid:durableId="909656007">
    <w:abstractNumId w:val="1"/>
  </w:num>
  <w:num w:numId="5" w16cid:durableId="1934968902">
    <w:abstractNumId w:val="7"/>
  </w:num>
  <w:num w:numId="6" w16cid:durableId="1653021718">
    <w:abstractNumId w:val="15"/>
  </w:num>
  <w:num w:numId="7" w16cid:durableId="550118723">
    <w:abstractNumId w:val="3"/>
  </w:num>
  <w:num w:numId="8" w16cid:durableId="651299375">
    <w:abstractNumId w:val="4"/>
  </w:num>
  <w:num w:numId="9" w16cid:durableId="1363820116">
    <w:abstractNumId w:val="12"/>
  </w:num>
  <w:num w:numId="10" w16cid:durableId="1424760092">
    <w:abstractNumId w:val="2"/>
  </w:num>
  <w:num w:numId="11" w16cid:durableId="1963731748">
    <w:abstractNumId w:val="11"/>
  </w:num>
  <w:num w:numId="12" w16cid:durableId="1186023944">
    <w:abstractNumId w:val="14"/>
  </w:num>
  <w:num w:numId="13" w16cid:durableId="1507404942">
    <w:abstractNumId w:val="6"/>
  </w:num>
  <w:num w:numId="14" w16cid:durableId="266741657">
    <w:abstractNumId w:val="9"/>
  </w:num>
  <w:num w:numId="15" w16cid:durableId="1546139539">
    <w:abstractNumId w:val="8"/>
  </w:num>
  <w:num w:numId="16" w16cid:durableId="1226572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A143F"/>
    <w:rsid w:val="007A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1D5F3"/>
  <w14:defaultImageDpi w14:val="0"/>
  <w15:docId w15:val="{3118CBE3-741C-4225-AA1E-60B0863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sz w:val="24"/>
      <w:szCs w:val="24"/>
      <w:lang w:eastAsia="en-US"/>
    </w:rPr>
  </w:style>
  <w:style w:type="paragraph" w:styleId="Heading1">
    <w:name w:val="heading 1"/>
    <w:basedOn w:val="Normal"/>
    <w:next w:val="Normal"/>
    <w:link w:val="Heading1Char"/>
    <w:uiPriority w:val="99"/>
    <w:qFormat/>
    <w:pPr>
      <w:keepNext/>
      <w:ind w:left="420"/>
      <w:outlineLvl w:val="0"/>
    </w:pPr>
    <w:rPr>
      <w:rFonts w:ascii="Palatino (PCL6)" w:hAnsi="Palatino (PCL6)" w:cs="Palatino (PCL6)"/>
      <w:b/>
      <w:bCs/>
      <w:sz w:val="22"/>
      <w:szCs w:val="22"/>
    </w:rPr>
  </w:style>
  <w:style w:type="paragraph" w:styleId="Heading2">
    <w:name w:val="heading 2"/>
    <w:basedOn w:val="Normal"/>
    <w:next w:val="Normal"/>
    <w:link w:val="Heading2Char"/>
    <w:uiPriority w:val="99"/>
    <w:qFormat/>
    <w:pPr>
      <w:keepNext/>
      <w:ind w:left="426" w:hanging="426"/>
      <w:outlineLvl w:val="1"/>
    </w:pPr>
    <w:rPr>
      <w:rFonts w:ascii="Palatino (PCL6)" w:hAnsi="Palatino (PCL6)" w:cs="Palatino (PCL6)"/>
      <w:b/>
      <w:bCs/>
      <w:sz w:val="22"/>
      <w:szCs w:val="22"/>
    </w:rPr>
  </w:style>
  <w:style w:type="paragraph" w:styleId="Heading3">
    <w:name w:val="heading 3"/>
    <w:basedOn w:val="Heading2"/>
    <w:next w:val="Normal"/>
    <w:link w:val="Heading3Char"/>
    <w:uiPriority w:val="99"/>
    <w:qFormat/>
    <w:pPr>
      <w:tabs>
        <w:tab w:val="left" w:pos="340"/>
      </w:tabs>
      <w:spacing w:before="120" w:after="120" w:line="280" w:lineRule="atLeast"/>
      <w:ind w:left="340" w:hanging="340"/>
      <w:outlineLvl w:val="2"/>
    </w:pPr>
    <w:rPr>
      <w:rFonts w:ascii="Times New Roman" w:hAnsi="Times New Roman" w:cs="Times New Roman"/>
      <w:kern w:val="28"/>
      <w:sz w:val="28"/>
      <w:szCs w:val="28"/>
      <w:lang w:val="en-GB"/>
    </w:rPr>
  </w:style>
  <w:style w:type="paragraph" w:styleId="Heading4">
    <w:name w:val="heading 4"/>
    <w:basedOn w:val="Heading3"/>
    <w:next w:val="Normal"/>
    <w:link w:val="Heading4Char"/>
    <w:uiPriority w:val="99"/>
    <w:qFormat/>
    <w:pPr>
      <w:spacing w:before="0" w:line="240" w:lineRule="atLeast"/>
      <w:outlineLvl w:val="3"/>
    </w:pPr>
    <w:rPr>
      <w:sz w:val="24"/>
      <w:szCs w:val="24"/>
    </w:rPr>
  </w:style>
  <w:style w:type="paragraph" w:styleId="Heading5">
    <w:name w:val="heading 5"/>
    <w:basedOn w:val="Heading4"/>
    <w:next w:val="Normal"/>
    <w:link w:val="Heading5Char"/>
    <w:uiPriority w:val="99"/>
    <w:qFormat/>
    <w:pPr>
      <w:spacing w:after="0"/>
      <w:outlineLvl w:val="4"/>
    </w:pPr>
  </w:style>
  <w:style w:type="paragraph" w:styleId="Heading6">
    <w:name w:val="heading 6"/>
    <w:basedOn w:val="Normal"/>
    <w:next w:val="Normal"/>
    <w:link w:val="Heading6Char"/>
    <w:uiPriority w:val="99"/>
    <w:qFormat/>
    <w:pPr>
      <w:keepNext/>
      <w:outlineLvl w:val="5"/>
    </w:pPr>
    <w:rPr>
      <w:rFonts w:ascii="Palatino (PCL6)" w:hAnsi="Palatino (PCL6)" w:cs="Palatino (PCL6)"/>
      <w:b/>
      <w:bCs/>
      <w:smallCaps/>
      <w:sz w:val="22"/>
      <w:szCs w:val="22"/>
    </w:rPr>
  </w:style>
  <w:style w:type="paragraph" w:styleId="Heading7">
    <w:name w:val="heading 7"/>
    <w:basedOn w:val="Normal"/>
    <w:next w:val="Normal"/>
    <w:link w:val="Heading7Char"/>
    <w:uiPriority w:val="99"/>
    <w:qFormat/>
    <w:pPr>
      <w:keepNext/>
      <w:outlineLvl w:val="6"/>
    </w:pPr>
    <w:rPr>
      <w:i/>
      <w:iCs/>
    </w:rPr>
  </w:style>
  <w:style w:type="paragraph" w:styleId="Heading8">
    <w:name w:val="heading 8"/>
    <w:basedOn w:val="Normal"/>
    <w:next w:val="Normal"/>
    <w:link w:val="Heading8Char"/>
    <w:uiPriority w:val="99"/>
    <w:qFormat/>
    <w:pPr>
      <w:keepNext/>
      <w:outlineLvl w:val="7"/>
    </w:pPr>
    <w:rPr>
      <w:b/>
      <w:bCs/>
      <w:i/>
      <w:iCs/>
      <w:sz w:val="52"/>
      <w:szCs w:val="52"/>
    </w:rPr>
  </w:style>
  <w:style w:type="paragraph" w:styleId="Heading9">
    <w:name w:val="heading 9"/>
    <w:basedOn w:val="Normal"/>
    <w:next w:val="Normal"/>
    <w:link w:val="Heading9Char"/>
    <w:uiPriority w:val="99"/>
    <w:qFormat/>
    <w:pPr>
      <w:keepNext/>
      <w:ind w:left="567" w:hanging="567"/>
      <w:outlineLvl w:val="8"/>
    </w:pPr>
    <w:rPr>
      <w:rFonts w:ascii="Palatino (PCL6)" w:hAnsi="Palatino (PCL6)" w:cs="Palatino (PCL6)"/>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
    <w:semiHidden/>
    <w:rPr>
      <w:b/>
      <w:bCs/>
      <w:i/>
      <w:iCs/>
      <w:kern w:val="0"/>
      <w:sz w:val="26"/>
      <w:szCs w:val="26"/>
      <w:lang w:eastAsia="en-US"/>
    </w:rPr>
  </w:style>
  <w:style w:type="character" w:customStyle="1" w:styleId="Heading6Char">
    <w:name w:val="Heading 6 Char"/>
    <w:basedOn w:val="DefaultParagraphFont"/>
    <w:link w:val="Heading6"/>
    <w:uiPriority w:val="9"/>
    <w:semiHidden/>
    <w:rPr>
      <w:b/>
      <w:bCs/>
      <w:kern w:val="0"/>
      <w:lang w:eastAsia="en-US"/>
    </w:rPr>
  </w:style>
  <w:style w:type="character" w:customStyle="1" w:styleId="Heading7Char">
    <w:name w:val="Heading 7 Char"/>
    <w:basedOn w:val="DefaultParagraphFont"/>
    <w:link w:val="Heading7"/>
    <w:uiPriority w:val="9"/>
    <w:semiHidden/>
    <w:rPr>
      <w:kern w:val="0"/>
      <w:sz w:val="24"/>
      <w:szCs w:val="24"/>
      <w:lang w:eastAsia="en-US"/>
    </w:rPr>
  </w:style>
  <w:style w:type="character" w:customStyle="1" w:styleId="Heading8Char">
    <w:name w:val="Heading 8 Char"/>
    <w:basedOn w:val="DefaultParagraphFont"/>
    <w:link w:val="Heading8"/>
    <w:uiPriority w:val="9"/>
    <w:semiHidden/>
    <w:rPr>
      <w:i/>
      <w:iCs/>
      <w:kern w:val="0"/>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lang w:eastAsia="en-US"/>
    </w:rPr>
  </w:style>
  <w:style w:type="paragraph" w:styleId="Title">
    <w:name w:val="Title"/>
    <w:basedOn w:val="Normal"/>
    <w:link w:val="TitleChar"/>
    <w:uiPriority w:val="99"/>
    <w:qFormat/>
    <w:pPr>
      <w:jc w:val="center"/>
    </w:pPr>
    <w:rPr>
      <w:rFonts w:ascii="Palatino (PCL6)" w:hAnsi="Palatino (PCL6)" w:cs="Palatino (PCL6)"/>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service">
    <w:name w:val="service"/>
    <w:basedOn w:val="Normal"/>
    <w:uiPriority w:val="99"/>
    <w:pPr>
      <w:jc w:val="center"/>
    </w:pPr>
    <w:rPr>
      <w:rFonts w:ascii="Helvetica" w:hAnsi="Helvetica" w:cs="Helvetica"/>
      <w:sz w:val="18"/>
      <w:szCs w:val="18"/>
    </w:rPr>
  </w:style>
  <w:style w:type="paragraph" w:customStyle="1" w:styleId="section">
    <w:name w:val="section"/>
    <w:basedOn w:val="Normal"/>
    <w:uiPriority w:val="99"/>
    <w:pPr>
      <w:tabs>
        <w:tab w:val="left" w:pos="568"/>
      </w:tabs>
      <w:spacing w:before="240"/>
      <w:jc w:val="center"/>
    </w:pPr>
    <w:rPr>
      <w:rFonts w:ascii="New Century Schlbk" w:hAnsi="New Century Schlbk" w:cs="New Century Schlbk"/>
      <w:b/>
      <w:bCs/>
      <w:sz w:val="20"/>
      <w:szCs w:val="20"/>
    </w:rPr>
  </w:style>
  <w:style w:type="paragraph" w:customStyle="1" w:styleId="ruberick">
    <w:name w:val="ruberick"/>
    <w:basedOn w:val="Number"/>
    <w:uiPriority w:val="99"/>
    <w:pPr>
      <w:ind w:firstLine="0"/>
    </w:pPr>
    <w:rPr>
      <w:rFonts w:ascii="Palatino" w:hAnsi="Palatino" w:cs="Palatino"/>
      <w:i/>
      <w:iCs/>
      <w:sz w:val="16"/>
      <w:szCs w:val="16"/>
    </w:rPr>
  </w:style>
  <w:style w:type="paragraph" w:customStyle="1" w:styleId="Number">
    <w:name w:val="Number"/>
    <w:basedOn w:val="Normal"/>
    <w:uiPriority w:val="99"/>
    <w:pPr>
      <w:spacing w:before="80"/>
      <w:ind w:hanging="284"/>
    </w:pPr>
    <w:rPr>
      <w:rFonts w:ascii="Helvetica" w:hAnsi="Helvetica" w:cs="Helvetica"/>
      <w:sz w:val="20"/>
      <w:szCs w:val="20"/>
    </w:rPr>
  </w:style>
  <w:style w:type="paragraph" w:customStyle="1" w:styleId="People">
    <w:name w:val="People"/>
    <w:basedOn w:val="Normal"/>
    <w:uiPriority w:val="99"/>
    <w:pPr>
      <w:tabs>
        <w:tab w:val="left" w:pos="284"/>
        <w:tab w:val="right" w:pos="8980"/>
      </w:tabs>
      <w:ind w:left="142"/>
    </w:pPr>
    <w:rPr>
      <w:rFonts w:ascii="New Century Schlbk" w:hAnsi="New Century Schlbk" w:cs="New Century Schlbk"/>
      <w:b/>
      <w:bCs/>
      <w:sz w:val="18"/>
      <w:szCs w:val="18"/>
    </w:rPr>
  </w:style>
  <w:style w:type="paragraph" w:customStyle="1" w:styleId="Minister3">
    <w:name w:val="Minister+3"/>
    <w:basedOn w:val="Minister"/>
    <w:uiPriority w:val="99"/>
    <w:pPr>
      <w:spacing w:before="60"/>
    </w:pPr>
  </w:style>
  <w:style w:type="paragraph" w:customStyle="1" w:styleId="Minister">
    <w:name w:val="Minister"/>
    <w:basedOn w:val="Normal"/>
    <w:uiPriority w:val="99"/>
    <w:pPr>
      <w:ind w:left="284"/>
    </w:pPr>
    <w:rPr>
      <w:rFonts w:ascii="New Century Schlbk" w:hAnsi="New Century Schlbk" w:cs="New Century Schlbk"/>
      <w:sz w:val="18"/>
      <w:szCs w:val="18"/>
    </w:rPr>
  </w:style>
  <w:style w:type="paragraph" w:customStyle="1" w:styleId="creed">
    <w:name w:val="creed"/>
    <w:basedOn w:val="People"/>
    <w:uiPriority w:val="99"/>
    <w:pPr>
      <w:spacing w:before="80"/>
      <w:ind w:hanging="142"/>
    </w:pPr>
  </w:style>
  <w:style w:type="paragraph" w:customStyle="1" w:styleId="People3">
    <w:name w:val="People+3"/>
    <w:basedOn w:val="People"/>
    <w:uiPriority w:val="99"/>
    <w:pPr>
      <w:tabs>
        <w:tab w:val="clear" w:pos="284"/>
        <w:tab w:val="clear" w:pos="8980"/>
      </w:tabs>
      <w:spacing w:before="60"/>
    </w:pPr>
  </w:style>
  <w:style w:type="paragraph" w:styleId="BodyText">
    <w:name w:val="Body Text"/>
    <w:basedOn w:val="Normal"/>
    <w:link w:val="BodyTextChar"/>
    <w:uiPriority w:val="99"/>
    <w:rPr>
      <w:rFonts w:ascii="Palatino (PCL6)" w:hAnsi="Palatino (PCL6)" w:cs="Palatino (PCL6)"/>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lang w:eastAsia="en-US"/>
    </w:rPr>
  </w:style>
  <w:style w:type="paragraph" w:customStyle="1" w:styleId="Creed0">
    <w:name w:val="Creed"/>
    <w:basedOn w:val="People"/>
    <w:uiPriority w:val="99"/>
    <w:pPr>
      <w:tabs>
        <w:tab w:val="clear" w:pos="284"/>
        <w:tab w:val="left" w:pos="567"/>
      </w:tabs>
      <w:spacing w:line="240" w:lineRule="atLeast"/>
      <w:ind w:left="426" w:hanging="142"/>
    </w:pPr>
    <w:rPr>
      <w:sz w:val="16"/>
      <w:szCs w:val="16"/>
    </w:rPr>
  </w:style>
  <w:style w:type="paragraph" w:customStyle="1" w:styleId="ruberik">
    <w:name w:val="ruberik"/>
    <w:basedOn w:val="Minis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0"/>
    </w:pPr>
    <w:rPr>
      <w:i/>
      <w:iCs/>
      <w:sz w:val="16"/>
      <w:szCs w:val="16"/>
    </w:rPr>
  </w:style>
  <w:style w:type="character" w:styleId="FootnoteReference">
    <w:name w:val="footnote reference"/>
    <w:basedOn w:val="DefaultParagraphFont"/>
    <w:uiPriority w:val="99"/>
    <w:rPr>
      <w:vertAlign w:val="superscript"/>
    </w:rPr>
  </w:style>
  <w:style w:type="paragraph" w:styleId="BodyText2">
    <w:name w:val="Body Text 2"/>
    <w:basedOn w:val="Normal"/>
    <w:link w:val="BodyText2Char"/>
    <w:uiPriority w:val="99"/>
    <w:rPr>
      <w:rFonts w:ascii="Palatino (PCL6)" w:hAnsi="Palatino (PCL6)" w:cs="Palatino (PCL6)"/>
      <w:sz w:val="20"/>
      <w:szCs w:val="20"/>
    </w:rPr>
  </w:style>
  <w:style w:type="character" w:customStyle="1" w:styleId="BodyText2Char">
    <w:name w:val="Body Text 2 Char"/>
    <w:basedOn w:val="DefaultParagraphFont"/>
    <w:link w:val="BodyText2"/>
    <w:uiPriority w:val="99"/>
    <w:semiHidden/>
    <w:rPr>
      <w:rFonts w:ascii="Times New Roman" w:hAnsi="Times New Roman" w:cs="Times New Roman"/>
      <w:kern w:val="0"/>
      <w:sz w:val="24"/>
      <w:szCs w:val="24"/>
      <w:lang w:eastAsia="en-US"/>
    </w:rPr>
  </w:style>
  <w:style w:type="paragraph" w:customStyle="1" w:styleId="TitlePreparedBy">
    <w:name w:val="Title Prepared By"/>
    <w:basedOn w:val="Normal"/>
    <w:uiPriority w:val="99"/>
    <w:pPr>
      <w:spacing w:after="120" w:line="240" w:lineRule="exact"/>
      <w:jc w:val="center"/>
    </w:pPr>
    <w:rPr>
      <w:b/>
      <w:bCs/>
      <w:sz w:val="20"/>
      <w:szCs w:val="20"/>
      <w:lang w:val="en-GB"/>
    </w:rPr>
  </w:style>
  <w:style w:type="paragraph" w:customStyle="1" w:styleId="Instructions">
    <w:name w:val="Instructions"/>
    <w:basedOn w:val="Commentary"/>
    <w:uiPriority w:val="99"/>
    <w:pPr>
      <w:spacing w:after="0"/>
    </w:pPr>
  </w:style>
  <w:style w:type="paragraph" w:customStyle="1" w:styleId="Commentary">
    <w:name w:val="Commentary"/>
    <w:basedOn w:val="Normal"/>
    <w:uiPriority w:val="99"/>
    <w:pPr>
      <w:spacing w:after="240" w:line="240" w:lineRule="exact"/>
      <w:jc w:val="both"/>
    </w:pPr>
    <w:rPr>
      <w:i/>
      <w:iCs/>
      <w:sz w:val="22"/>
      <w:szCs w:val="22"/>
      <w:lang w:val="en-GB"/>
    </w:rPr>
  </w:style>
  <w:style w:type="paragraph" w:customStyle="1" w:styleId="Rubric">
    <w:name w:val="Rubric"/>
    <w:basedOn w:val="Normal"/>
    <w:uiPriority w:val="99"/>
    <w:pPr>
      <w:keepNext/>
      <w:spacing w:line="200" w:lineRule="atLeast"/>
    </w:pPr>
    <w:rPr>
      <w:i/>
      <w:iCs/>
      <w:sz w:val="20"/>
      <w:szCs w:val="20"/>
      <w:lang w:val="en-GB"/>
    </w:rPr>
  </w:style>
  <w:style w:type="paragraph" w:customStyle="1" w:styleId="UnisonIndent">
    <w:name w:val="Unison Indent"/>
    <w:basedOn w:val="Normal"/>
    <w:uiPriority w:val="99"/>
    <w:pPr>
      <w:tabs>
        <w:tab w:val="right" w:pos="6663"/>
      </w:tabs>
      <w:spacing w:line="240" w:lineRule="exact"/>
      <w:ind w:left="680"/>
    </w:pPr>
    <w:rPr>
      <w:b/>
      <w:bCs/>
      <w:lang w:val="en-GB"/>
    </w:rPr>
  </w:style>
  <w:style w:type="paragraph" w:customStyle="1" w:styleId="Minister-Last">
    <w:name w:val="Minister - Last"/>
    <w:basedOn w:val="Normal"/>
    <w:uiPriority w:val="99"/>
    <w:rPr>
      <w:lang w:val="en-GB"/>
    </w:rPr>
  </w:style>
  <w:style w:type="paragraph" w:customStyle="1" w:styleId="Minister-IndentL1-Last">
    <w:name w:val="Minister - Indent L1 - Last"/>
    <w:basedOn w:val="Minister-IndentL1"/>
    <w:uiPriority w:val="99"/>
    <w:pPr>
      <w:spacing w:after="240"/>
      <w:jc w:val="left"/>
    </w:pPr>
  </w:style>
  <w:style w:type="paragraph" w:customStyle="1" w:styleId="Minister-IndentL1">
    <w:name w:val="Minister - Indent L1"/>
    <w:basedOn w:val="Normal"/>
    <w:uiPriority w:val="99"/>
    <w:pPr>
      <w:tabs>
        <w:tab w:val="right" w:pos="6663"/>
      </w:tabs>
      <w:spacing w:line="240" w:lineRule="exact"/>
      <w:ind w:left="680"/>
      <w:jc w:val="both"/>
    </w:pPr>
    <w:rPr>
      <w:lang w:val="en-GB"/>
    </w:rPr>
  </w:style>
  <w:style w:type="paragraph" w:customStyle="1" w:styleId="Unison">
    <w:name w:val="Unison"/>
    <w:basedOn w:val="Normal"/>
    <w:uiPriority w:val="99"/>
    <w:pPr>
      <w:tabs>
        <w:tab w:val="right" w:pos="6663"/>
      </w:tabs>
      <w:spacing w:line="240" w:lineRule="exact"/>
    </w:pPr>
    <w:rPr>
      <w:b/>
      <w:bCs/>
      <w:lang w:val="en-GB"/>
    </w:rPr>
  </w:style>
  <w:style w:type="character" w:customStyle="1" w:styleId="UnisonText">
    <w:name w:val="Unison Text"/>
    <w:basedOn w:val="DefaultParagraphFont"/>
    <w:uiPriority w:val="99"/>
    <w:rPr>
      <w:b/>
      <w:bCs/>
    </w:rPr>
  </w:style>
  <w:style w:type="character" w:customStyle="1" w:styleId="BibleReference">
    <w:name w:val="Bible Reference"/>
    <w:basedOn w:val="DefaultParagraphFont"/>
    <w:uiPriority w:val="99"/>
    <w:rPr>
      <w:i/>
      <w:iCs/>
      <w:sz w:val="16"/>
      <w:szCs w:val="16"/>
    </w:rPr>
  </w:style>
  <w:style w:type="character" w:customStyle="1" w:styleId="RubricText">
    <w:name w:val="Rubric Text"/>
    <w:basedOn w:val="DefaultParagraphFont"/>
    <w:uiPriority w:val="99"/>
    <w:rPr>
      <w:i/>
      <w:iCs/>
      <w:sz w:val="20"/>
      <w:szCs w:val="20"/>
    </w:rPr>
  </w:style>
  <w:style w:type="paragraph" w:customStyle="1" w:styleId="Rubric-Last">
    <w:name w:val="Rubric - Last"/>
    <w:basedOn w:val="Rubric"/>
    <w:uiPriority w:val="99"/>
    <w:pPr>
      <w:keepNext w:val="0"/>
      <w:spacing w:after="240"/>
    </w:pPr>
  </w:style>
  <w:style w:type="character" w:customStyle="1" w:styleId="TitleinText">
    <w:name w:val="Title in Text"/>
    <w:basedOn w:val="DefaultParagraphFont"/>
    <w:uiPriority w:val="99"/>
    <w:rPr>
      <w:i/>
      <w:iCs/>
    </w:rPr>
  </w:style>
  <w:style w:type="paragraph" w:customStyle="1" w:styleId="ItemName">
    <w:name w:val="Item Name"/>
    <w:basedOn w:val="Normal"/>
    <w:uiPriority w:val="99"/>
    <w:pPr>
      <w:spacing w:line="200" w:lineRule="exact"/>
    </w:pPr>
    <w:rPr>
      <w:sz w:val="18"/>
      <w:szCs w:val="18"/>
      <w:lang w:val="en-GB"/>
    </w:rPr>
  </w:style>
  <w:style w:type="paragraph" w:customStyle="1" w:styleId="UnisonIndent-L2-Last">
    <w:name w:val="Unison Indent - L2 - Last"/>
    <w:basedOn w:val="UnisonIndent-Last"/>
    <w:uiPriority w:val="99"/>
    <w:pPr>
      <w:ind w:left="1361"/>
    </w:pPr>
  </w:style>
  <w:style w:type="paragraph" w:customStyle="1" w:styleId="UnisonIndent-Last">
    <w:name w:val="Unison Indent - Last"/>
    <w:basedOn w:val="Unison-Last"/>
    <w:uiPriority w:val="99"/>
    <w:pPr>
      <w:ind w:left="680"/>
    </w:pPr>
  </w:style>
  <w:style w:type="paragraph" w:customStyle="1" w:styleId="Unison-Last">
    <w:name w:val="Unison - Last"/>
    <w:basedOn w:val="Unison"/>
    <w:uiPriority w:val="99"/>
    <w:pPr>
      <w:spacing w:after="240"/>
    </w:pPr>
  </w:style>
  <w:style w:type="paragraph" w:styleId="FootnoteText">
    <w:name w:val="footnote text"/>
    <w:basedOn w:val="Normal"/>
    <w:link w:val="FootnoteTextChar"/>
    <w:uiPriority w:val="99"/>
    <w:rPr>
      <w:rFonts w:ascii="New Century Schlbk" w:hAnsi="New Century Schlbk" w:cs="New Century Schlbk"/>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kern w:val="0"/>
      <w:sz w:val="20"/>
      <w:szCs w:val="20"/>
      <w:lang w:eastAsia="en-US"/>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rFonts w:ascii="New Century Schlbk" w:hAnsi="New Century Schlbk" w:cs="New Century Schlbk"/>
      <w:sz w:val="16"/>
      <w:szCs w:val="16"/>
    </w:rPr>
  </w:style>
  <w:style w:type="character" w:customStyle="1" w:styleId="FooterChar">
    <w:name w:val="Footer Char"/>
    <w:basedOn w:val="DefaultParagraphFont"/>
    <w:link w:val="Footer"/>
    <w:uiPriority w:val="99"/>
    <w:semiHidden/>
    <w:rPr>
      <w:rFonts w:ascii="Times New Roman" w:hAnsi="Times New Roman" w:cs="Times New Roman"/>
      <w:kern w:val="0"/>
      <w:sz w:val="24"/>
      <w:szCs w:val="24"/>
      <w:lang w:eastAsia="en-US"/>
    </w:rPr>
  </w:style>
  <w:style w:type="paragraph" w:styleId="BodyTextIndent2">
    <w:name w:val="Body Text Indent 2"/>
    <w:basedOn w:val="Normal"/>
    <w:link w:val="BodyTextIndent2Char"/>
    <w:uiPriority w:val="99"/>
    <w:pPr>
      <w:ind w:left="567" w:hanging="567"/>
    </w:pPr>
    <w:rPr>
      <w:rFonts w:ascii="Palatino (PCL6)" w:hAnsi="Palatino (PCL6)" w:cs="Palatino (PCL6)"/>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kern w:val="0"/>
      <w:sz w:val="24"/>
      <w:szCs w:val="24"/>
      <w:lang w:eastAsia="en-US"/>
    </w:rPr>
  </w:style>
  <w:style w:type="paragraph" w:styleId="Subtitle">
    <w:name w:val="Subtitle"/>
    <w:basedOn w:val="Normal"/>
    <w:link w:val="SubtitleChar"/>
    <w:uiPriority w:val="99"/>
    <w:qFormat/>
    <w:pPr>
      <w:ind w:left="1440" w:firstLine="720"/>
    </w:pPr>
    <w:rPr>
      <w:rFonts w:ascii="Palatino (PCL6)" w:hAnsi="Palatino (PCL6)" w:cs="Palatino (PCL6)"/>
      <w:b/>
      <w:bCs/>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sz w:val="24"/>
      <w:szCs w:val="24"/>
      <w:lang w:eastAsia="en-US"/>
    </w:rPr>
  </w:style>
  <w:style w:type="paragraph" w:styleId="Header">
    <w:name w:val="header"/>
    <w:basedOn w:val="Normal"/>
    <w:link w:val="HeaderChar"/>
    <w:uiPriority w:val="99"/>
    <w:pPr>
      <w:tabs>
        <w:tab w:val="center" w:pos="4153"/>
        <w:tab w:val="right" w:pos="8306"/>
      </w:tabs>
    </w:pPr>
    <w:rPr>
      <w:rFonts w:ascii="Garamond" w:hAnsi="Garamond" w:cs="Garamond"/>
    </w:rPr>
  </w:style>
  <w:style w:type="character" w:customStyle="1" w:styleId="HeaderChar">
    <w:name w:val="Header Char"/>
    <w:basedOn w:val="DefaultParagraphFont"/>
    <w:link w:val="Header"/>
    <w:uiPriority w:val="99"/>
    <w:semiHidden/>
    <w:rPr>
      <w:rFonts w:ascii="Times New Roman" w:hAnsi="Times New Roman" w:cs="Times New Roman"/>
      <w:kern w:val="0"/>
      <w:sz w:val="24"/>
      <w:szCs w:val="24"/>
      <w:lang w:eastAsia="en-US"/>
    </w:rPr>
  </w:style>
  <w:style w:type="paragraph" w:styleId="BodyText3">
    <w:name w:val="Body Text 3"/>
    <w:basedOn w:val="Normal"/>
    <w:link w:val="BodyText3Char"/>
    <w:uiPriority w:val="99"/>
    <w:rPr>
      <w:rFonts w:ascii="Palatino (PCL6)" w:hAnsi="Palatino (PCL6)" w:cs="Palatino (PCL6)"/>
      <w:sz w:val="21"/>
      <w:szCs w:val="21"/>
    </w:rPr>
  </w:style>
  <w:style w:type="character" w:customStyle="1" w:styleId="BodyText3Char">
    <w:name w:val="Body Text 3 Char"/>
    <w:basedOn w:val="DefaultParagraphFont"/>
    <w:link w:val="BodyText3"/>
    <w:uiPriority w:val="99"/>
    <w:semiHidden/>
    <w:rPr>
      <w:rFonts w:ascii="Times New Roman" w:hAnsi="Times New Roman" w:cs="Times New Roman"/>
      <w:kern w:val="0"/>
      <w:sz w:val="16"/>
      <w:szCs w:val="16"/>
      <w:lang w:eastAsia="en-US"/>
    </w:rPr>
  </w:style>
  <w:style w:type="paragraph" w:styleId="BodyTextIndent3">
    <w:name w:val="Body Text Indent 3"/>
    <w:basedOn w:val="Normal"/>
    <w:link w:val="BodyTextIndent3Char"/>
    <w:uiPriority w:val="99"/>
    <w:pPr>
      <w:ind w:left="284" w:hanging="284"/>
    </w:pPr>
    <w:rPr>
      <w:rFonts w:ascii="Palatino (PCL6)" w:hAnsi="Palatino (PCL6)" w:cs="Palatino (PCL6)"/>
      <w:i/>
      <w:iCs/>
      <w:color w:val="0000FF"/>
      <w:sz w:val="21"/>
      <w:szCs w:val="21"/>
    </w:rPr>
  </w:style>
  <w:style w:type="character" w:customStyle="1" w:styleId="BodyTextIndent3Char">
    <w:name w:val="Body Text Indent 3 Char"/>
    <w:basedOn w:val="DefaultParagraphFont"/>
    <w:link w:val="BodyTextIndent3"/>
    <w:uiPriority w:val="99"/>
    <w:semiHidden/>
    <w:rPr>
      <w:rFonts w:ascii="Times New Roman" w:hAnsi="Times New Roman" w:cs="Times New Roman"/>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1839</Words>
  <Characters>10487</Characters>
  <Application>Microsoft Office Word</Application>
  <DocSecurity>0</DocSecurity>
  <Lines>87</Lines>
  <Paragraphs>24</Paragraphs>
  <ScaleCrop>false</ScaleCrop>
  <Company>Anglican Youthworks</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Tim Foster</dc:creator>
  <cp:keywords/>
  <dc:description/>
  <cp:lastModifiedBy>Michael Stead</cp:lastModifiedBy>
  <cp:revision>2</cp:revision>
  <dcterms:created xsi:type="dcterms:W3CDTF">2023-08-14T04:03:00Z</dcterms:created>
  <dcterms:modified xsi:type="dcterms:W3CDTF">2023-08-14T04:03:00Z</dcterms:modified>
</cp:coreProperties>
</file>